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51" w:rsidRDefault="00EF1951" w:rsidP="00EF1951">
      <w:pPr>
        <w:spacing w:before="100" w:beforeAutospacing="1" w:after="100" w:afterAutospacing="1" w:line="240" w:lineRule="auto"/>
        <w:jc w:val="center"/>
        <w:rPr>
          <w:rFonts w:ascii="Tahoma" w:eastAsia="Times New Roman" w:hAnsi="Tahoma" w:cs="B Nazanin"/>
          <w:color w:val="6600FF"/>
          <w:sz w:val="36"/>
          <w:szCs w:val="36"/>
          <w:rtl/>
        </w:rPr>
      </w:pPr>
      <w:r w:rsidRPr="00EF1951">
        <w:rPr>
          <w:rFonts w:ascii="Tahoma" w:eastAsia="Times New Roman" w:hAnsi="Tahoma" w:cs="B Nazanin"/>
          <w:color w:val="6600FF"/>
          <w:sz w:val="36"/>
          <w:szCs w:val="36"/>
          <w:rtl/>
        </w:rPr>
        <w:t>بِسْمِ اللَّهِ الرَّحْمَنِ الرَّحِيمِ</w:t>
      </w:r>
    </w:p>
    <w:p w:rsidR="00123EC0" w:rsidRDefault="00123EC0" w:rsidP="00123EC0">
      <w:pPr>
        <w:spacing w:before="100" w:beforeAutospacing="1" w:after="100" w:afterAutospacing="1" w:line="240" w:lineRule="auto"/>
        <w:jc w:val="both"/>
        <w:rPr>
          <w:rFonts w:ascii="Tahoma" w:eastAsia="Times New Roman" w:hAnsi="Tahoma" w:cs="B Nazanin"/>
          <w:color w:val="6600FF"/>
          <w:sz w:val="36"/>
          <w:szCs w:val="36"/>
          <w:rtl/>
        </w:rPr>
      </w:pPr>
      <w:r w:rsidRPr="006008CE">
        <w:rPr>
          <w:rFonts w:ascii="Tahoma" w:eastAsia="Times New Roman" w:hAnsi="Tahoma" w:cs="B Nazanin"/>
          <w:color w:val="6600FF"/>
          <w:sz w:val="36"/>
          <w:szCs w:val="36"/>
          <w:rtl/>
        </w:rPr>
        <w:t>« لَخَلْقُ السَّمَاوَاتِ وَالْأَرْضِ أَكْبَرُ مِنْ خَلْقِ النَّاسِ وَلَكِنَّ أَكْثَرَ النَّاسِ لَا يَعْلَمُونَ</w:t>
      </w:r>
      <w:r w:rsidRPr="006008CE">
        <w:rPr>
          <w:rFonts w:ascii="Sakkal Majalla" w:eastAsia="Times New Roman" w:hAnsi="Sakkal Majalla" w:cs="Sakkal Majalla" w:hint="cs"/>
          <w:color w:val="6600FF"/>
          <w:sz w:val="36"/>
          <w:szCs w:val="36"/>
          <w:rtl/>
        </w:rPr>
        <w:t>﴿</w:t>
      </w:r>
      <w:r w:rsidRPr="006008CE">
        <w:rPr>
          <w:rFonts w:ascii="Tahoma" w:eastAsia="Times New Roman" w:hAnsi="Tahoma" w:cs="B Nazanin"/>
          <w:color w:val="6600FF"/>
          <w:sz w:val="36"/>
          <w:szCs w:val="36"/>
          <w:rtl/>
        </w:rPr>
        <w:t>57</w:t>
      </w:r>
      <w:r w:rsidRPr="006008CE">
        <w:rPr>
          <w:rFonts w:ascii="Sakkal Majalla" w:eastAsia="Times New Roman" w:hAnsi="Sakkal Majalla" w:cs="Sakkal Majalla" w:hint="cs"/>
          <w:color w:val="6600FF"/>
          <w:sz w:val="36"/>
          <w:szCs w:val="36"/>
          <w:rtl/>
        </w:rPr>
        <w:t>﴾</w:t>
      </w:r>
      <w:r w:rsidRPr="006008CE">
        <w:rPr>
          <w:rFonts w:ascii="Tahoma" w:eastAsia="Times New Roman" w:hAnsi="Tahoma" w:cs="B Nazanin"/>
          <w:color w:val="6600FF"/>
          <w:sz w:val="36"/>
          <w:szCs w:val="36"/>
          <w:rtl/>
        </w:rPr>
        <w:t xml:space="preserve">» </w:t>
      </w:r>
    </w:p>
    <w:p w:rsidR="00123EC0" w:rsidRPr="00FC1C93" w:rsidRDefault="00123EC0" w:rsidP="00123EC0">
      <w:pPr>
        <w:spacing w:before="100" w:beforeAutospacing="1" w:after="100" w:afterAutospacing="1" w:line="240" w:lineRule="auto"/>
        <w:jc w:val="both"/>
        <w:rPr>
          <w:rFonts w:ascii="Tahoma" w:eastAsia="Times New Roman" w:hAnsi="Tahoma" w:cs="B Nazanin"/>
          <w:color w:val="008000"/>
          <w:sz w:val="36"/>
          <w:szCs w:val="36"/>
          <w:rtl/>
        </w:rPr>
      </w:pPr>
      <w:r w:rsidRPr="00A47096">
        <w:rPr>
          <w:rFonts w:ascii="Tahoma" w:eastAsia="Times New Roman" w:hAnsi="Tahoma" w:cs="B Nazanin"/>
          <w:color w:val="008000"/>
          <w:sz w:val="36"/>
          <w:szCs w:val="36"/>
          <w:rtl/>
        </w:rPr>
        <w:t>البته خلقت زمين و آسمان‌ها بسيار بزرگتر و مهمتر از خلقت بشر است و ليكن اكثر مردم اين معنا را درك نمي‌كنند.</w:t>
      </w:r>
      <w:r w:rsidRPr="00A47096">
        <w:rPr>
          <w:rFonts w:ascii="Tahoma" w:eastAsia="Times New Roman" w:hAnsi="Tahoma" w:cs="B Nazanin" w:hint="cs"/>
          <w:color w:val="008000"/>
          <w:sz w:val="36"/>
          <w:szCs w:val="36"/>
          <w:rtl/>
        </w:rPr>
        <w:t xml:space="preserve"> </w:t>
      </w:r>
      <w:r w:rsidRPr="00A47096">
        <w:rPr>
          <w:rFonts w:ascii="Tahoma" w:eastAsia="Times New Roman" w:hAnsi="Tahoma" w:cs="B Nazanin"/>
          <w:color w:val="008000"/>
          <w:sz w:val="36"/>
          <w:szCs w:val="36"/>
          <w:rtl/>
        </w:rPr>
        <w:t>(</w:t>
      </w:r>
      <w:r w:rsidRPr="00A47096">
        <w:rPr>
          <w:rFonts w:ascii="Tahoma" w:eastAsia="Times New Roman" w:hAnsi="Tahoma" w:cs="B Nazanin" w:hint="cs"/>
          <w:color w:val="008000"/>
          <w:sz w:val="36"/>
          <w:szCs w:val="36"/>
          <w:rtl/>
        </w:rPr>
        <w:t xml:space="preserve">سوره مبارکه </w:t>
      </w:r>
      <w:r w:rsidRPr="00A47096">
        <w:rPr>
          <w:rFonts w:ascii="Tahoma" w:eastAsia="Times New Roman" w:hAnsi="Tahoma" w:cs="B Nazanin"/>
          <w:color w:val="008000"/>
          <w:sz w:val="36"/>
          <w:szCs w:val="36"/>
          <w:rtl/>
        </w:rPr>
        <w:t>غافر</w:t>
      </w:r>
      <w:r w:rsidRPr="00A47096">
        <w:rPr>
          <w:rFonts w:ascii="Tahoma" w:eastAsia="Times New Roman" w:hAnsi="Tahoma" w:cs="B Nazanin" w:hint="cs"/>
          <w:color w:val="008000"/>
          <w:sz w:val="36"/>
          <w:szCs w:val="36"/>
          <w:rtl/>
        </w:rPr>
        <w:t>)</w:t>
      </w:r>
      <w:r>
        <w:rPr>
          <w:rFonts w:ascii="Tahoma" w:eastAsia="Times New Roman" w:hAnsi="Tahoma" w:cs="B Nazanin" w:hint="cs"/>
          <w:color w:val="008000"/>
          <w:sz w:val="36"/>
          <w:szCs w:val="36"/>
          <w:rtl/>
        </w:rPr>
        <w:t xml:space="preserve"> </w:t>
      </w:r>
    </w:p>
    <w:p w:rsidR="00E32E27" w:rsidRPr="006406C2" w:rsidRDefault="00E32E27" w:rsidP="00E32E27">
      <w:pPr>
        <w:spacing w:before="100" w:beforeAutospacing="1" w:after="100" w:afterAutospacing="1" w:line="240" w:lineRule="auto"/>
        <w:jc w:val="both"/>
        <w:rPr>
          <w:rFonts w:ascii="Times New Roman" w:eastAsia="Times New Roman" w:hAnsi="Times New Roman" w:cs="B Nazanin"/>
          <w:sz w:val="32"/>
          <w:szCs w:val="32"/>
        </w:rPr>
      </w:pPr>
      <w:r w:rsidRPr="006406C2">
        <w:rPr>
          <w:rFonts w:ascii="Tahoma" w:eastAsia="Times New Roman" w:hAnsi="Tahoma" w:cs="B Nazanin"/>
          <w:sz w:val="32"/>
          <w:szCs w:val="32"/>
          <w:rtl/>
        </w:rPr>
        <w:t xml:space="preserve">هفدهمین نشست برگزار شده توسط بخش اعجاز قرآن در بیستمین نمایشگاه بین المللی قرآن، ارائه مقالات </w:t>
      </w:r>
      <w:r w:rsidRPr="006406C2">
        <w:rPr>
          <w:rFonts w:ascii="Tahoma" w:eastAsia="Times New Roman" w:hAnsi="Tahoma" w:cs="B Nazanin"/>
          <w:b/>
          <w:bCs/>
          <w:sz w:val="32"/>
          <w:szCs w:val="32"/>
        </w:rPr>
        <w:t>"</w:t>
      </w:r>
      <w:r w:rsidRPr="006406C2">
        <w:rPr>
          <w:rFonts w:ascii="Tahoma" w:eastAsia="Times New Roman" w:hAnsi="Tahoma" w:cs="B Nazanin"/>
          <w:b/>
          <w:bCs/>
          <w:sz w:val="32"/>
          <w:szCs w:val="32"/>
          <w:rtl/>
        </w:rPr>
        <w:t>فیزیک جهان هستی در قرآن</w:t>
      </w:r>
      <w:r w:rsidRPr="006406C2">
        <w:rPr>
          <w:rFonts w:ascii="Tahoma" w:eastAsia="Times New Roman" w:hAnsi="Tahoma" w:cs="B Nazanin"/>
          <w:b/>
          <w:bCs/>
          <w:sz w:val="32"/>
          <w:szCs w:val="32"/>
        </w:rPr>
        <w:t>"</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بود که</w:t>
      </w:r>
      <w:r w:rsidRPr="006406C2">
        <w:rPr>
          <w:rFonts w:ascii="Cambria" w:eastAsia="Times New Roman" w:hAnsi="Cambria" w:cs="Cambria" w:hint="cs"/>
          <w:sz w:val="32"/>
          <w:szCs w:val="32"/>
          <w:rtl/>
        </w:rPr>
        <w:t> </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در</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تاریخ</w:t>
      </w:r>
      <w:r w:rsidRPr="006406C2">
        <w:rPr>
          <w:rFonts w:ascii="Tahoma" w:eastAsia="Times New Roman" w:hAnsi="Tahoma" w:cs="B Nazanin"/>
          <w:sz w:val="32"/>
          <w:szCs w:val="32"/>
          <w:rtl/>
        </w:rPr>
        <w:t xml:space="preserve"> 14</w:t>
      </w:r>
      <w:r w:rsidR="006611F5">
        <w:rPr>
          <w:rFonts w:ascii="Tahoma" w:eastAsia="Times New Roman" w:hAnsi="Tahoma" w:cs="B Nazanin" w:hint="cs"/>
          <w:sz w:val="32"/>
          <w:szCs w:val="32"/>
          <w:rtl/>
        </w:rPr>
        <w:t xml:space="preserve"> </w:t>
      </w:r>
      <w:r w:rsidRPr="006406C2">
        <w:rPr>
          <w:rFonts w:ascii="Tahoma" w:eastAsia="Times New Roman" w:hAnsi="Tahoma" w:cs="B Nazanin" w:hint="cs"/>
          <w:sz w:val="32"/>
          <w:szCs w:val="32"/>
          <w:rtl/>
        </w:rPr>
        <w:t>مرداد</w:t>
      </w:r>
      <w:r w:rsidRPr="006406C2">
        <w:rPr>
          <w:rFonts w:ascii="Tahoma" w:eastAsia="Times New Roman" w:hAnsi="Tahoma" w:cs="B Nazanin"/>
          <w:sz w:val="32"/>
          <w:szCs w:val="32"/>
          <w:rtl/>
        </w:rPr>
        <w:t xml:space="preserve"> 91 </w:t>
      </w:r>
      <w:r w:rsidRPr="006406C2">
        <w:rPr>
          <w:rFonts w:ascii="Tahoma" w:eastAsia="Times New Roman" w:hAnsi="Tahoma" w:cs="B Nazanin" w:hint="cs"/>
          <w:sz w:val="32"/>
          <w:szCs w:val="32"/>
          <w:rtl/>
        </w:rPr>
        <w:t>در</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ساعت</w:t>
      </w:r>
      <w:r w:rsidRPr="006406C2">
        <w:rPr>
          <w:rFonts w:ascii="Tahoma" w:eastAsia="Times New Roman" w:hAnsi="Tahoma" w:cs="B Nazanin"/>
          <w:sz w:val="32"/>
          <w:szCs w:val="32"/>
          <w:rtl/>
        </w:rPr>
        <w:t xml:space="preserve"> 19 </w:t>
      </w:r>
      <w:r w:rsidRPr="006406C2">
        <w:rPr>
          <w:rFonts w:ascii="Tahoma" w:eastAsia="Times New Roman" w:hAnsi="Tahoma" w:cs="B Nazanin" w:hint="cs"/>
          <w:sz w:val="32"/>
          <w:szCs w:val="32"/>
          <w:rtl/>
        </w:rPr>
        <w:t>توسط</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جناب</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آقای</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دکتر</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سید</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حسین</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امیدیانی،</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عضو</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هيئت</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علمي</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دانشكده</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علوم</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قرآني</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تهران</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و</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عضو</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پيوسته</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انجمن</w:t>
      </w:r>
      <w:r w:rsidRPr="006406C2">
        <w:rPr>
          <w:rFonts w:ascii="Tahoma" w:eastAsia="Times New Roman" w:hAnsi="Tahoma" w:cs="B Nazanin"/>
          <w:sz w:val="32"/>
          <w:szCs w:val="32"/>
          <w:rtl/>
        </w:rPr>
        <w:t xml:space="preserve"> فيزيك ايران ارائه گردید</w:t>
      </w:r>
      <w:r w:rsidRPr="006406C2">
        <w:rPr>
          <w:rFonts w:ascii="Tahoma" w:eastAsia="Times New Roman" w:hAnsi="Tahoma" w:cs="B Nazanin"/>
          <w:sz w:val="32"/>
          <w:szCs w:val="32"/>
        </w:rPr>
        <w:t>.</w:t>
      </w:r>
      <w:r>
        <w:rPr>
          <w:rFonts w:ascii="Times New Roman" w:eastAsia="Times New Roman" w:hAnsi="Times New Roman" w:cs="B Nazanin" w:hint="cs"/>
          <w:sz w:val="32"/>
          <w:szCs w:val="32"/>
          <w:rtl/>
        </w:rPr>
        <w:t xml:space="preserve"> </w:t>
      </w:r>
    </w:p>
    <w:p w:rsidR="00E32E27" w:rsidRPr="0040430E" w:rsidRDefault="00E32E27" w:rsidP="00E32E27">
      <w:pPr>
        <w:spacing w:before="100" w:beforeAutospacing="1" w:after="100" w:afterAutospacing="1" w:line="240" w:lineRule="auto"/>
        <w:jc w:val="both"/>
        <w:rPr>
          <w:rFonts w:ascii="Times New Roman" w:eastAsia="Times New Roman" w:hAnsi="Times New Roman" w:cs="B Titr"/>
          <w:color w:val="FF0000"/>
          <w:sz w:val="28"/>
          <w:szCs w:val="28"/>
        </w:rPr>
      </w:pPr>
      <w:r w:rsidRPr="0040430E">
        <w:rPr>
          <w:rFonts w:ascii="Tahoma" w:eastAsia="Times New Roman" w:hAnsi="Tahoma" w:cs="B Titr"/>
          <w:b/>
          <w:bCs/>
          <w:color w:val="FF0000"/>
          <w:sz w:val="28"/>
          <w:szCs w:val="28"/>
          <w:rtl/>
        </w:rPr>
        <w:t>خلاصه سخنرانی ایشان را در زیر مطالعه نمایید</w:t>
      </w:r>
      <w:r w:rsidRPr="0040430E">
        <w:rPr>
          <w:rFonts w:ascii="Tahoma" w:eastAsia="Times New Roman" w:hAnsi="Tahoma" w:cs="B Titr"/>
          <w:b/>
          <w:bCs/>
          <w:color w:val="FF0000"/>
          <w:sz w:val="28"/>
          <w:szCs w:val="28"/>
        </w:rPr>
        <w:t>:</w:t>
      </w:r>
    </w:p>
    <w:p w:rsidR="00E32E27" w:rsidRPr="006406C2" w:rsidRDefault="00E32E27" w:rsidP="00E32E27">
      <w:pPr>
        <w:spacing w:before="100" w:beforeAutospacing="1" w:after="100" w:afterAutospacing="1" w:line="240" w:lineRule="auto"/>
        <w:jc w:val="both"/>
        <w:rPr>
          <w:rFonts w:ascii="Times New Roman" w:eastAsia="Times New Roman" w:hAnsi="Times New Roman" w:cs="B Nazanin"/>
          <w:sz w:val="32"/>
          <w:szCs w:val="32"/>
          <w:rtl/>
        </w:rPr>
      </w:pPr>
      <w:r w:rsidRPr="006406C2">
        <w:rPr>
          <w:rFonts w:ascii="Tahoma" w:eastAsia="Times New Roman" w:hAnsi="Tahoma" w:cs="B Nazanin"/>
          <w:sz w:val="32"/>
          <w:szCs w:val="32"/>
          <w:rtl/>
        </w:rPr>
        <w:t>علم ستاره‌شناسي از قديمي‌ترين و در عين حال پيشرفته‌ترين علوم بشري است. از آنجا كه جهان خارج از كر</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خاكي ما و مسائل آن در محدوده ستاره‌شناسي قرار مي‌گيرد، دامن</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اين علم بيش از هم</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علوم ديگر گسترده است. از نخستين تصورات و برداشت</w:t>
      </w:r>
      <w:r>
        <w:rPr>
          <w:rFonts w:ascii="Tahoma" w:eastAsia="Times New Roman" w:hAnsi="Tahoma" w:cs="B Nazanin"/>
          <w:sz w:val="32"/>
          <w:szCs w:val="32"/>
          <w:rtl/>
        </w:rPr>
        <w:softHyphen/>
      </w:r>
      <w:r w:rsidRPr="006406C2">
        <w:rPr>
          <w:rFonts w:ascii="Tahoma" w:eastAsia="Times New Roman" w:hAnsi="Tahoma" w:cs="B Nazanin"/>
          <w:sz w:val="32"/>
          <w:szCs w:val="32"/>
          <w:rtl/>
        </w:rPr>
        <w:t>هاي بشر اوليه نسبت به عالم لايتناهي و ماه و خورشيد و ستارگان و كهكشان</w:t>
      </w:r>
      <w:r>
        <w:rPr>
          <w:rFonts w:ascii="Tahoma" w:eastAsia="Times New Roman" w:hAnsi="Tahoma" w:cs="B Nazanin"/>
          <w:sz w:val="32"/>
          <w:szCs w:val="32"/>
          <w:rtl/>
        </w:rPr>
        <w:softHyphen/>
      </w:r>
      <w:r w:rsidRPr="006406C2">
        <w:rPr>
          <w:rFonts w:ascii="Tahoma" w:eastAsia="Times New Roman" w:hAnsi="Tahoma" w:cs="B Nazanin"/>
          <w:sz w:val="32"/>
          <w:szCs w:val="32"/>
          <w:rtl/>
        </w:rPr>
        <w:t>ها تا پيشرفته‌ترين سفينه‌ها، آخرين تجهيزات فني رصد</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خانه‌هاي كنوني، همگي دستاوردها و زمينه‌هاي علم ستاره‌شناسي هستند. امروزه بشر نه تنها پا از سياره خود فراتر نهاده بلكه فضاپيماهاي مصنوع وي تا آخرين سيارات منظومه شمسي را نيز پشت سر گذاشته‌اند و به آن سوي منظومه ما را</w:t>
      </w:r>
      <w:r w:rsidRPr="006406C2">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يافته‌اند.</w:t>
      </w:r>
      <w:r>
        <w:rPr>
          <w:rFonts w:ascii="Times New Roman" w:eastAsia="Times New Roman" w:hAnsi="Times New Roman" w:cs="B Nazanin" w:hint="cs"/>
          <w:sz w:val="32"/>
          <w:szCs w:val="32"/>
          <w:rtl/>
        </w:rPr>
        <w:t xml:space="preserve"> </w:t>
      </w:r>
    </w:p>
    <w:p w:rsidR="00E32E27" w:rsidRPr="006406C2" w:rsidRDefault="00E32E27" w:rsidP="00E32E27">
      <w:pPr>
        <w:spacing w:before="100" w:beforeAutospacing="1" w:after="100" w:afterAutospacing="1" w:line="240" w:lineRule="auto"/>
        <w:jc w:val="both"/>
        <w:rPr>
          <w:rFonts w:ascii="Times New Roman" w:eastAsia="Times New Roman" w:hAnsi="Times New Roman" w:cs="B Nazanin"/>
          <w:sz w:val="32"/>
          <w:szCs w:val="32"/>
        </w:rPr>
      </w:pPr>
      <w:r w:rsidRPr="006406C2">
        <w:rPr>
          <w:rFonts w:ascii="Times New Roman" w:eastAsia="Times New Roman" w:hAnsi="Times New Roman" w:cs="B Nazanin"/>
          <w:sz w:val="32"/>
          <w:szCs w:val="32"/>
        </w:rPr>
        <w:t> </w:t>
      </w:r>
      <w:r w:rsidRPr="006406C2">
        <w:rPr>
          <w:rFonts w:ascii="Tahoma" w:eastAsia="Times New Roman" w:hAnsi="Tahoma" w:cs="B Nazanin"/>
          <w:sz w:val="32"/>
          <w:szCs w:val="32"/>
          <w:rtl/>
        </w:rPr>
        <w:t>قرآن مجيد در آيه فوق</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الذكر به عظمت خلقت آسمان</w:t>
      </w:r>
      <w:r>
        <w:rPr>
          <w:rFonts w:ascii="Tahoma" w:eastAsia="Times New Roman" w:hAnsi="Tahoma" w:cs="B Nazanin"/>
          <w:sz w:val="32"/>
          <w:szCs w:val="32"/>
          <w:rtl/>
        </w:rPr>
        <w:softHyphen/>
      </w:r>
      <w:r w:rsidRPr="006406C2">
        <w:rPr>
          <w:rFonts w:ascii="Tahoma" w:eastAsia="Times New Roman" w:hAnsi="Tahoma" w:cs="B Nazanin"/>
          <w:sz w:val="32"/>
          <w:szCs w:val="32"/>
          <w:rtl/>
        </w:rPr>
        <w:t>ها و كهكشان</w:t>
      </w:r>
      <w:r>
        <w:rPr>
          <w:rFonts w:ascii="Tahoma" w:eastAsia="Times New Roman" w:hAnsi="Tahoma" w:cs="B Nazanin"/>
          <w:sz w:val="32"/>
          <w:szCs w:val="32"/>
          <w:rtl/>
        </w:rPr>
        <w:softHyphen/>
      </w:r>
      <w:r w:rsidRPr="006406C2">
        <w:rPr>
          <w:rFonts w:ascii="Tahoma" w:eastAsia="Times New Roman" w:hAnsi="Tahoma" w:cs="B Nazanin"/>
          <w:sz w:val="32"/>
          <w:szCs w:val="32"/>
          <w:rtl/>
        </w:rPr>
        <w:t>ها و ستارگان و زمين اشاره مي‌كند و در آيات فراواني انسان را به تفكر و تدبر در آفرينش آسمان</w:t>
      </w:r>
      <w:r>
        <w:rPr>
          <w:rFonts w:ascii="Tahoma" w:eastAsia="Times New Roman" w:hAnsi="Tahoma" w:cs="B Nazanin"/>
          <w:sz w:val="32"/>
          <w:szCs w:val="32"/>
          <w:rtl/>
        </w:rPr>
        <w:softHyphen/>
      </w:r>
      <w:r w:rsidRPr="006406C2">
        <w:rPr>
          <w:rFonts w:ascii="Tahoma" w:eastAsia="Times New Roman" w:hAnsi="Tahoma" w:cs="B Nazanin"/>
          <w:sz w:val="32"/>
          <w:szCs w:val="32"/>
          <w:rtl/>
        </w:rPr>
        <w:t>ها و ستارگان درخشان و تحولات شگرفي كه در اوضاع آن</w:t>
      </w:r>
      <w:r>
        <w:rPr>
          <w:rFonts w:ascii="Tahoma" w:eastAsia="Times New Roman" w:hAnsi="Tahoma" w:cs="B Nazanin"/>
          <w:sz w:val="32"/>
          <w:szCs w:val="32"/>
          <w:rtl/>
        </w:rPr>
        <w:softHyphen/>
      </w:r>
      <w:r w:rsidRPr="006406C2">
        <w:rPr>
          <w:rFonts w:ascii="Tahoma" w:eastAsia="Times New Roman" w:hAnsi="Tahoma" w:cs="B Nazanin"/>
          <w:sz w:val="32"/>
          <w:szCs w:val="32"/>
          <w:rtl/>
        </w:rPr>
        <w:t>ها پديد مي‌آيد و نظام متقني كه بر آن</w:t>
      </w:r>
      <w:r>
        <w:rPr>
          <w:rFonts w:ascii="Tahoma" w:eastAsia="Times New Roman" w:hAnsi="Tahoma" w:cs="B Nazanin"/>
          <w:sz w:val="32"/>
          <w:szCs w:val="32"/>
          <w:rtl/>
        </w:rPr>
        <w:softHyphen/>
      </w:r>
      <w:r w:rsidRPr="006406C2">
        <w:rPr>
          <w:rFonts w:ascii="Tahoma" w:eastAsia="Times New Roman" w:hAnsi="Tahoma" w:cs="B Nazanin"/>
          <w:sz w:val="32"/>
          <w:szCs w:val="32"/>
          <w:rtl/>
        </w:rPr>
        <w:t>ها حكم</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فرماست دعوت مي‌كند. درست به دليل وجود همين نظم است كه قوانين طبيعي مفهوم پيدا مي‌كنند. دانشمندان علوم تجربي با تكيه و اعتماد به وجود نظم در طبيعت مشتاقانه در پي كشف قوانين علمي موجود در همه زمينه‌هاي جهان خلقت هستند.</w:t>
      </w:r>
      <w:r>
        <w:rPr>
          <w:rFonts w:ascii="Times New Roman" w:eastAsia="Times New Roman" w:hAnsi="Times New Roman" w:cs="B Nazanin" w:hint="cs"/>
          <w:sz w:val="32"/>
          <w:szCs w:val="32"/>
          <w:rtl/>
        </w:rPr>
        <w:t xml:space="preserve"> </w:t>
      </w:r>
    </w:p>
    <w:p w:rsidR="00E32E27" w:rsidRPr="0040430E" w:rsidRDefault="00E32E27" w:rsidP="00E32E27">
      <w:pPr>
        <w:spacing w:before="100" w:beforeAutospacing="1" w:after="100" w:afterAutospacing="1" w:line="240" w:lineRule="auto"/>
        <w:jc w:val="both"/>
        <w:rPr>
          <w:rFonts w:ascii="Times New Roman" w:eastAsia="Times New Roman" w:hAnsi="Times New Roman" w:cs="B Titr"/>
          <w:color w:val="FF0000"/>
          <w:sz w:val="28"/>
          <w:szCs w:val="28"/>
          <w:rtl/>
        </w:rPr>
      </w:pPr>
      <w:r w:rsidRPr="0040430E">
        <w:rPr>
          <w:rFonts w:ascii="Tahoma" w:eastAsia="Times New Roman" w:hAnsi="Tahoma" w:cs="B Titr"/>
          <w:b/>
          <w:bCs/>
          <w:color w:val="FF0000"/>
          <w:sz w:val="28"/>
          <w:szCs w:val="28"/>
          <w:rtl/>
        </w:rPr>
        <w:t>شناخت مختصري از فيزيك عالم: (جهان هستي</w:t>
      </w:r>
      <w:r w:rsidR="0040430E">
        <w:rPr>
          <w:rFonts w:asciiTheme="majorBidi" w:eastAsia="Times New Roman" w:hAnsiTheme="majorBidi" w:cs="B Titr" w:hint="cs"/>
          <w:b/>
          <w:bCs/>
          <w:color w:val="FF0000"/>
          <w:sz w:val="28"/>
          <w:szCs w:val="28"/>
          <w:rtl/>
        </w:rPr>
        <w:t xml:space="preserve"> </w:t>
      </w:r>
      <w:r w:rsidRPr="0040430E">
        <w:rPr>
          <w:rFonts w:asciiTheme="majorBidi" w:eastAsia="Times New Roman" w:hAnsiTheme="majorBidi" w:cs="B Titr"/>
          <w:b/>
          <w:bCs/>
          <w:color w:val="FF0000"/>
          <w:sz w:val="28"/>
          <w:szCs w:val="28"/>
          <w:rtl/>
        </w:rPr>
        <w:t>=</w:t>
      </w:r>
      <w:r w:rsidRPr="0040430E">
        <w:rPr>
          <w:rFonts w:ascii="Cambria" w:eastAsia="Times New Roman" w:hAnsi="Cambria" w:cs="Cambria" w:hint="cs"/>
          <w:b/>
          <w:bCs/>
          <w:color w:val="FF0000"/>
          <w:sz w:val="28"/>
          <w:szCs w:val="28"/>
          <w:rtl/>
        </w:rPr>
        <w:t> </w:t>
      </w:r>
      <w:r w:rsidRPr="0040430E">
        <w:rPr>
          <w:rFonts w:ascii="Tahoma" w:eastAsia="Times New Roman" w:hAnsi="Tahoma" w:cs="B Titr" w:hint="cs"/>
          <w:b/>
          <w:bCs/>
          <w:color w:val="FF0000"/>
          <w:sz w:val="28"/>
          <w:szCs w:val="28"/>
          <w:rtl/>
        </w:rPr>
        <w:t>آسمان</w:t>
      </w:r>
      <w:r w:rsidRPr="0040430E">
        <w:rPr>
          <w:rFonts w:ascii="Tahoma" w:eastAsia="Times New Roman" w:hAnsi="Tahoma" w:cs="B Titr"/>
          <w:b/>
          <w:bCs/>
          <w:color w:val="FF0000"/>
          <w:sz w:val="28"/>
          <w:szCs w:val="28"/>
          <w:rtl/>
        </w:rPr>
        <w:softHyphen/>
      </w:r>
      <w:r w:rsidRPr="0040430E">
        <w:rPr>
          <w:rFonts w:ascii="Tahoma" w:eastAsia="Times New Roman" w:hAnsi="Tahoma" w:cs="B Titr" w:hint="cs"/>
          <w:b/>
          <w:bCs/>
          <w:color w:val="FF0000"/>
          <w:sz w:val="28"/>
          <w:szCs w:val="28"/>
          <w:rtl/>
        </w:rPr>
        <w:t>ها</w:t>
      </w:r>
      <w:r w:rsidRPr="0040430E">
        <w:rPr>
          <w:rFonts w:ascii="Tahoma" w:eastAsia="Times New Roman" w:hAnsi="Tahoma" w:cs="B Titr"/>
          <w:b/>
          <w:bCs/>
          <w:color w:val="FF0000"/>
          <w:sz w:val="28"/>
          <w:szCs w:val="28"/>
          <w:rtl/>
        </w:rPr>
        <w:t xml:space="preserve"> </w:t>
      </w:r>
      <w:r w:rsidRPr="0040430E">
        <w:rPr>
          <w:rFonts w:ascii="Tahoma" w:eastAsia="Times New Roman" w:hAnsi="Tahoma" w:cs="B Titr" w:hint="cs"/>
          <w:b/>
          <w:bCs/>
          <w:color w:val="FF0000"/>
          <w:sz w:val="28"/>
          <w:szCs w:val="28"/>
          <w:rtl/>
        </w:rPr>
        <w:t>و</w:t>
      </w:r>
      <w:r w:rsidRPr="0040430E">
        <w:rPr>
          <w:rFonts w:ascii="Tahoma" w:eastAsia="Times New Roman" w:hAnsi="Tahoma" w:cs="B Titr"/>
          <w:b/>
          <w:bCs/>
          <w:color w:val="FF0000"/>
          <w:sz w:val="28"/>
          <w:szCs w:val="28"/>
          <w:rtl/>
        </w:rPr>
        <w:t xml:space="preserve"> </w:t>
      </w:r>
      <w:r w:rsidRPr="0040430E">
        <w:rPr>
          <w:rFonts w:ascii="Tahoma" w:eastAsia="Times New Roman" w:hAnsi="Tahoma" w:cs="B Titr" w:hint="cs"/>
          <w:b/>
          <w:bCs/>
          <w:color w:val="FF0000"/>
          <w:sz w:val="28"/>
          <w:szCs w:val="28"/>
          <w:rtl/>
        </w:rPr>
        <w:t>كهكشان</w:t>
      </w:r>
      <w:r w:rsidRPr="0040430E">
        <w:rPr>
          <w:rFonts w:ascii="Tahoma" w:eastAsia="Times New Roman" w:hAnsi="Tahoma" w:cs="B Titr"/>
          <w:b/>
          <w:bCs/>
          <w:color w:val="FF0000"/>
          <w:sz w:val="28"/>
          <w:szCs w:val="28"/>
          <w:rtl/>
        </w:rPr>
        <w:softHyphen/>
      </w:r>
      <w:r w:rsidRPr="0040430E">
        <w:rPr>
          <w:rFonts w:ascii="Tahoma" w:eastAsia="Times New Roman" w:hAnsi="Tahoma" w:cs="B Titr" w:hint="cs"/>
          <w:b/>
          <w:bCs/>
          <w:color w:val="FF0000"/>
          <w:sz w:val="28"/>
          <w:szCs w:val="28"/>
          <w:rtl/>
        </w:rPr>
        <w:t>ها</w:t>
      </w:r>
      <w:r w:rsidRPr="0040430E">
        <w:rPr>
          <w:rFonts w:ascii="Tahoma" w:eastAsia="Times New Roman" w:hAnsi="Tahoma" w:cs="B Titr"/>
          <w:b/>
          <w:bCs/>
          <w:color w:val="FF0000"/>
          <w:sz w:val="28"/>
          <w:szCs w:val="28"/>
          <w:rtl/>
        </w:rPr>
        <w:t xml:space="preserve"> </w:t>
      </w:r>
      <w:r w:rsidRPr="0040430E">
        <w:rPr>
          <w:rFonts w:ascii="Tahoma" w:eastAsia="Times New Roman" w:hAnsi="Tahoma" w:cs="B Titr" w:hint="cs"/>
          <w:b/>
          <w:bCs/>
          <w:color w:val="FF0000"/>
          <w:sz w:val="28"/>
          <w:szCs w:val="28"/>
          <w:rtl/>
        </w:rPr>
        <w:t>و</w:t>
      </w:r>
      <w:r w:rsidRPr="0040430E">
        <w:rPr>
          <w:rFonts w:ascii="Tahoma" w:eastAsia="Times New Roman" w:hAnsi="Tahoma" w:cs="B Titr"/>
          <w:b/>
          <w:bCs/>
          <w:color w:val="FF0000"/>
          <w:sz w:val="28"/>
          <w:szCs w:val="28"/>
          <w:rtl/>
        </w:rPr>
        <w:t xml:space="preserve"> </w:t>
      </w:r>
      <w:r w:rsidRPr="0040430E">
        <w:rPr>
          <w:rFonts w:ascii="Tahoma" w:eastAsia="Times New Roman" w:hAnsi="Tahoma" w:cs="B Titr" w:hint="cs"/>
          <w:b/>
          <w:bCs/>
          <w:color w:val="FF0000"/>
          <w:sz w:val="28"/>
          <w:szCs w:val="28"/>
          <w:rtl/>
        </w:rPr>
        <w:t>آنچه</w:t>
      </w:r>
      <w:r w:rsidRPr="0040430E">
        <w:rPr>
          <w:rFonts w:ascii="Tahoma" w:eastAsia="Times New Roman" w:hAnsi="Tahoma" w:cs="B Titr"/>
          <w:b/>
          <w:bCs/>
          <w:color w:val="FF0000"/>
          <w:sz w:val="28"/>
          <w:szCs w:val="28"/>
          <w:rtl/>
        </w:rPr>
        <w:t xml:space="preserve"> </w:t>
      </w:r>
      <w:r w:rsidRPr="0040430E">
        <w:rPr>
          <w:rFonts w:ascii="Tahoma" w:eastAsia="Times New Roman" w:hAnsi="Tahoma" w:cs="B Titr" w:hint="cs"/>
          <w:b/>
          <w:bCs/>
          <w:color w:val="FF0000"/>
          <w:sz w:val="28"/>
          <w:szCs w:val="28"/>
          <w:rtl/>
        </w:rPr>
        <w:t>در</w:t>
      </w:r>
      <w:r w:rsidRPr="0040430E">
        <w:rPr>
          <w:rFonts w:ascii="Tahoma" w:eastAsia="Times New Roman" w:hAnsi="Tahoma" w:cs="B Titr"/>
          <w:b/>
          <w:bCs/>
          <w:color w:val="FF0000"/>
          <w:sz w:val="28"/>
          <w:szCs w:val="28"/>
          <w:rtl/>
        </w:rPr>
        <w:t xml:space="preserve"> </w:t>
      </w:r>
      <w:r w:rsidRPr="0040430E">
        <w:rPr>
          <w:rFonts w:ascii="Tahoma" w:eastAsia="Times New Roman" w:hAnsi="Tahoma" w:cs="B Titr" w:hint="cs"/>
          <w:b/>
          <w:bCs/>
          <w:color w:val="FF0000"/>
          <w:sz w:val="28"/>
          <w:szCs w:val="28"/>
          <w:rtl/>
        </w:rPr>
        <w:t>آن</w:t>
      </w:r>
      <w:r w:rsidRPr="0040430E">
        <w:rPr>
          <w:rFonts w:ascii="Tahoma" w:eastAsia="Times New Roman" w:hAnsi="Tahoma" w:cs="B Titr"/>
          <w:b/>
          <w:bCs/>
          <w:color w:val="FF0000"/>
          <w:sz w:val="28"/>
          <w:szCs w:val="28"/>
          <w:rtl/>
        </w:rPr>
        <w:softHyphen/>
      </w:r>
      <w:r w:rsidRPr="0040430E">
        <w:rPr>
          <w:rFonts w:ascii="Tahoma" w:eastAsia="Times New Roman" w:hAnsi="Tahoma" w:cs="B Titr" w:hint="cs"/>
          <w:b/>
          <w:bCs/>
          <w:color w:val="FF0000"/>
          <w:sz w:val="28"/>
          <w:szCs w:val="28"/>
          <w:rtl/>
        </w:rPr>
        <w:t>هاست</w:t>
      </w:r>
      <w:r w:rsidRPr="0040430E">
        <w:rPr>
          <w:rFonts w:ascii="Tahoma" w:eastAsia="Times New Roman" w:hAnsi="Tahoma" w:cs="B Titr"/>
          <w:b/>
          <w:bCs/>
          <w:color w:val="FF0000"/>
          <w:sz w:val="28"/>
          <w:szCs w:val="28"/>
          <w:rtl/>
        </w:rPr>
        <w:t xml:space="preserve">) </w:t>
      </w:r>
    </w:p>
    <w:p w:rsidR="00E32E27" w:rsidRPr="006406C2" w:rsidRDefault="00E32E27" w:rsidP="00554D9A">
      <w:pPr>
        <w:spacing w:before="100" w:beforeAutospacing="1" w:after="100" w:afterAutospacing="1" w:line="240" w:lineRule="auto"/>
        <w:jc w:val="both"/>
        <w:rPr>
          <w:rFonts w:ascii="Times New Roman" w:eastAsia="Times New Roman" w:hAnsi="Times New Roman" w:cs="B Nazanin"/>
          <w:sz w:val="32"/>
          <w:szCs w:val="32"/>
          <w:rtl/>
        </w:rPr>
      </w:pPr>
      <w:r w:rsidRPr="006406C2">
        <w:rPr>
          <w:rFonts w:ascii="Cambria" w:eastAsia="Times New Roman" w:hAnsi="Cambria" w:cs="Cambria" w:hint="cs"/>
          <w:sz w:val="32"/>
          <w:szCs w:val="32"/>
          <w:rtl/>
        </w:rPr>
        <w:t> </w:t>
      </w:r>
      <w:r w:rsidRPr="006406C2">
        <w:rPr>
          <w:rFonts w:ascii="Tahoma" w:eastAsia="Times New Roman" w:hAnsi="Tahoma" w:cs="B Nazanin"/>
          <w:sz w:val="32"/>
          <w:szCs w:val="32"/>
          <w:rtl/>
        </w:rPr>
        <w:t>اگر در شبي صاف به آسمان نگاه كنيد. گستر</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عظيمي از ستاره‌هاي جذاب و درخشان و احتمالاً ماه و تعدادي از سياره‌ها را خواهيد ديد. ما با چشمان خود حداكثر حدود 6000 ستاره را مي‌بينيم در</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حالي كه در جهان هستي حدود 10</w:t>
      </w:r>
      <w:r w:rsidRPr="006406C2">
        <w:rPr>
          <w:rFonts w:ascii="Tahoma" w:eastAsia="Times New Roman" w:hAnsi="Tahoma" w:cs="B Nazanin"/>
          <w:sz w:val="32"/>
          <w:szCs w:val="32"/>
          <w:vertAlign w:val="superscript"/>
          <w:rtl/>
        </w:rPr>
        <w:t>22</w:t>
      </w:r>
      <w:r w:rsidRPr="006406C2">
        <w:rPr>
          <w:rFonts w:ascii="Tahoma" w:eastAsia="Times New Roman" w:hAnsi="Tahoma" w:cs="B Nazanin"/>
          <w:sz w:val="32"/>
          <w:szCs w:val="32"/>
          <w:rtl/>
        </w:rPr>
        <w:t xml:space="preserve">×8 يعني 80 هزار ميليارد ميليارد ستاره وجود دارد! </w:t>
      </w:r>
    </w:p>
    <w:p w:rsidR="00E32E27" w:rsidRPr="006406C2" w:rsidRDefault="00E32E27" w:rsidP="00E32E27">
      <w:pPr>
        <w:spacing w:before="100" w:beforeAutospacing="1" w:after="100" w:afterAutospacing="1" w:line="240" w:lineRule="auto"/>
        <w:jc w:val="both"/>
        <w:rPr>
          <w:rFonts w:ascii="Times New Roman" w:eastAsia="Times New Roman" w:hAnsi="Times New Roman" w:cs="B Nazanin"/>
          <w:sz w:val="32"/>
          <w:szCs w:val="32"/>
          <w:rtl/>
        </w:rPr>
      </w:pPr>
      <w:r w:rsidRPr="006406C2">
        <w:rPr>
          <w:rFonts w:ascii="Tahoma" w:eastAsia="Times New Roman" w:hAnsi="Tahoma" w:cs="B Nazanin"/>
          <w:sz w:val="32"/>
          <w:szCs w:val="32"/>
          <w:rtl/>
        </w:rPr>
        <w:lastRenderedPageBreak/>
        <w:t>خورشيد ما يك ستار</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معمولي است با</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جرم حدود 10</w:t>
      </w:r>
      <w:r w:rsidRPr="006406C2">
        <w:rPr>
          <w:rFonts w:ascii="Tahoma" w:eastAsia="Times New Roman" w:hAnsi="Tahoma" w:cs="B Nazanin"/>
          <w:sz w:val="32"/>
          <w:szCs w:val="32"/>
          <w:vertAlign w:val="superscript"/>
          <w:rtl/>
        </w:rPr>
        <w:t>30</w:t>
      </w:r>
      <w:r w:rsidRPr="006406C2">
        <w:rPr>
          <w:rFonts w:ascii="Tahoma" w:eastAsia="Times New Roman" w:hAnsi="Tahoma" w:cs="B Nazanin"/>
          <w:sz w:val="32"/>
          <w:szCs w:val="32"/>
          <w:rtl/>
        </w:rPr>
        <w:t>×2 كيلوگرم (يعني بيش از يك ميليون برابر جرم زمين) برخي از ستاره‌هاي فوق‌العاده سنگين بيش از 100 برابر خورشيد ما جرم دارند. محاسبات جرم ستاره‌هاي عالم را حدود 10</w:t>
      </w:r>
      <w:r w:rsidRPr="006406C2">
        <w:rPr>
          <w:rFonts w:ascii="Tahoma" w:eastAsia="Times New Roman" w:hAnsi="Tahoma" w:cs="B Nazanin"/>
          <w:sz w:val="32"/>
          <w:szCs w:val="32"/>
          <w:vertAlign w:val="superscript"/>
          <w:rtl/>
        </w:rPr>
        <w:t>52</w:t>
      </w:r>
      <w:r w:rsidRPr="006406C2">
        <w:rPr>
          <w:rFonts w:ascii="Tahoma" w:eastAsia="Times New Roman" w:hAnsi="Tahoma" w:cs="B Nazanin"/>
          <w:sz w:val="32"/>
          <w:szCs w:val="32"/>
          <w:rtl/>
        </w:rPr>
        <w:t>×16 كيلوگرم (عدد 16 با 52 تا صفر جلوي آن را بنويسيد و بخوانيد!) اگر جرم سياه</w:t>
      </w:r>
      <w:r>
        <w:rPr>
          <w:rFonts w:ascii="Tahoma" w:eastAsia="Times New Roman" w:hAnsi="Tahoma" w:cs="B Nazanin"/>
          <w:sz w:val="32"/>
          <w:szCs w:val="32"/>
          <w:rtl/>
        </w:rPr>
        <w:softHyphen/>
      </w:r>
      <w:r w:rsidRPr="006406C2">
        <w:rPr>
          <w:rFonts w:ascii="Tahoma" w:eastAsia="Times New Roman" w:hAnsi="Tahoma" w:cs="B Nazanin"/>
          <w:sz w:val="32"/>
          <w:szCs w:val="32"/>
          <w:rtl/>
        </w:rPr>
        <w:t>چاله‌ها و ابرهاي عظيم گاز كه فضاي ميان ستاره‌اي را تشكيل مي‌دهند را نيز به آن اضافه كنيم عدد بزرگي كه خارج از تصور ماست به دست مي‌آيد. اما نكت</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عجيب اين</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جاست كه اين فقط 5 تا 10 درصد جرم كل عالم را تشكيل مي‌‌دهد. بقيه به شكل ماد</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تاريك است كه ما نمي‌توانيم آن</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را ببينيم. اما به دليل اثري كه روي حركت ستاره‌ها و آنچه مي‌بينيم مي‌گذارد، شك نداريم كه وجود دارد و دانشمندان با شوق فراوان بدنبال شناخت بيشتر آن هستند. عالم، از ميلياردها كهكشان كه توده‌هاي بسيار بزرگي از ستارگان، اجرام سماوي، گاز و</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غبار هستند، تشكيل يافته است كه كهكشان</w:t>
      </w:r>
      <w:r>
        <w:rPr>
          <w:rFonts w:ascii="Tahoma" w:eastAsia="Times New Roman" w:hAnsi="Tahoma" w:cs="B Nazanin"/>
          <w:sz w:val="32"/>
          <w:szCs w:val="32"/>
          <w:rtl/>
        </w:rPr>
        <w:softHyphen/>
      </w:r>
      <w:r w:rsidRPr="006406C2">
        <w:rPr>
          <w:rFonts w:ascii="Tahoma" w:eastAsia="Times New Roman" w:hAnsi="Tahoma" w:cs="B Nazanin"/>
          <w:sz w:val="32"/>
          <w:szCs w:val="32"/>
          <w:rtl/>
        </w:rPr>
        <w:t>ها نيز بر حسب نوعشان هر كدام از ميليون تا صدها ميليارد ستاره را در بر مي‌‌گيرند. بيشترين جرم قابل مشاهد</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جهان را در خود دارند، (يعني بجز جرم ماده تاريك) و بيشترين جرم هر كهكشان نيز در ستارگان آن است. قطر كوچكترين كهكشان</w:t>
      </w:r>
      <w:r>
        <w:rPr>
          <w:rFonts w:ascii="Tahoma" w:eastAsia="Times New Roman" w:hAnsi="Tahoma" w:cs="B Nazanin"/>
          <w:sz w:val="32"/>
          <w:szCs w:val="32"/>
          <w:rtl/>
        </w:rPr>
        <w:softHyphen/>
      </w:r>
      <w:r w:rsidRPr="006406C2">
        <w:rPr>
          <w:rFonts w:ascii="Tahoma" w:eastAsia="Times New Roman" w:hAnsi="Tahoma" w:cs="B Nazanin"/>
          <w:sz w:val="32"/>
          <w:szCs w:val="32"/>
          <w:rtl/>
        </w:rPr>
        <w:t>ها كه كوتوله ناميده مي‌شوند حدود هزار سال نوري مي‌باشد در حالي كه قطر بزرگترين آن</w:t>
      </w:r>
      <w:r>
        <w:rPr>
          <w:rFonts w:ascii="Tahoma" w:eastAsia="Times New Roman" w:hAnsi="Tahoma" w:cs="B Nazanin"/>
          <w:sz w:val="32"/>
          <w:szCs w:val="32"/>
          <w:rtl/>
        </w:rPr>
        <w:softHyphen/>
      </w:r>
      <w:r w:rsidRPr="006406C2">
        <w:rPr>
          <w:rFonts w:ascii="Tahoma" w:eastAsia="Times New Roman" w:hAnsi="Tahoma" w:cs="B Nazanin"/>
          <w:sz w:val="32"/>
          <w:szCs w:val="32"/>
          <w:rtl/>
        </w:rPr>
        <w:t>ها ممكن است از دويست هزار سال نوري هم بيشتر باشد! (هر سال نوري تقريباً ده هزار ميليارد كيلومتر است!). طبق سيستم طبقه‌بندي «ادوين هابل» سه دست</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عمده و اصلي از كهكشان</w:t>
      </w:r>
      <w:r>
        <w:rPr>
          <w:rFonts w:ascii="Tahoma" w:eastAsia="Times New Roman" w:hAnsi="Tahoma" w:cs="B Nazanin"/>
          <w:sz w:val="32"/>
          <w:szCs w:val="32"/>
          <w:rtl/>
        </w:rPr>
        <w:softHyphen/>
      </w:r>
      <w:r w:rsidRPr="006406C2">
        <w:rPr>
          <w:rFonts w:ascii="Tahoma" w:eastAsia="Times New Roman" w:hAnsi="Tahoma" w:cs="B Nazanin"/>
          <w:sz w:val="32"/>
          <w:szCs w:val="32"/>
          <w:rtl/>
        </w:rPr>
        <w:t>ها عبارتند از: نوع بييضوي، نوع مارپيچي و</w:t>
      </w:r>
      <w:r w:rsidRPr="006406C2">
        <w:rPr>
          <w:rFonts w:ascii="Cambria" w:eastAsia="Times New Roman" w:hAnsi="Cambria" w:cs="Cambria" w:hint="cs"/>
          <w:sz w:val="32"/>
          <w:szCs w:val="32"/>
          <w:rtl/>
        </w:rPr>
        <w:t> </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نوع</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نامنظم</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كه</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بعدها</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هر</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كدام</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به</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انواع</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فرعي‌تر</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تقسيم</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شدند</w:t>
      </w:r>
      <w:r w:rsidRPr="006406C2">
        <w:rPr>
          <w:rFonts w:ascii="Tahoma" w:eastAsia="Times New Roman" w:hAnsi="Tahoma" w:cs="B Nazanin"/>
          <w:sz w:val="32"/>
          <w:szCs w:val="32"/>
          <w:rtl/>
        </w:rPr>
        <w:t xml:space="preserve">). </w:t>
      </w:r>
    </w:p>
    <w:p w:rsidR="00E32E27" w:rsidRPr="00CE7B05" w:rsidRDefault="00E32E27" w:rsidP="00E32E27">
      <w:pPr>
        <w:spacing w:before="100" w:beforeAutospacing="1" w:after="100" w:afterAutospacing="1" w:line="240" w:lineRule="auto"/>
        <w:jc w:val="both"/>
        <w:rPr>
          <w:rFonts w:ascii="Times New Roman" w:eastAsia="Times New Roman" w:hAnsi="Times New Roman" w:cs="B Titr"/>
          <w:color w:val="FF0000"/>
          <w:sz w:val="28"/>
          <w:szCs w:val="28"/>
        </w:rPr>
      </w:pPr>
      <w:r w:rsidRPr="00CE7B05">
        <w:rPr>
          <w:rFonts w:ascii="Tahoma" w:eastAsia="Times New Roman" w:hAnsi="Tahoma" w:cs="B Titr"/>
          <w:b/>
          <w:bCs/>
          <w:color w:val="FF0000"/>
          <w:sz w:val="28"/>
          <w:szCs w:val="28"/>
          <w:rtl/>
        </w:rPr>
        <w:t>فاصله‌هاي نجومي:</w:t>
      </w:r>
    </w:p>
    <w:p w:rsidR="00E32E27" w:rsidRPr="006406C2" w:rsidRDefault="00E32E27" w:rsidP="00CE7B05">
      <w:pPr>
        <w:spacing w:before="100" w:beforeAutospacing="1" w:after="100" w:afterAutospacing="1" w:line="240" w:lineRule="auto"/>
        <w:jc w:val="both"/>
        <w:rPr>
          <w:rFonts w:ascii="Times New Roman" w:eastAsia="Times New Roman" w:hAnsi="Times New Roman" w:cs="B Nazanin"/>
          <w:sz w:val="32"/>
          <w:szCs w:val="32"/>
          <w:rtl/>
        </w:rPr>
      </w:pPr>
      <w:r w:rsidRPr="006406C2">
        <w:rPr>
          <w:rFonts w:ascii="Tahoma" w:eastAsia="Times New Roman" w:hAnsi="Tahoma" w:cs="B Nazanin"/>
          <w:sz w:val="32"/>
          <w:szCs w:val="32"/>
          <w:rtl/>
        </w:rPr>
        <w:t>در مقياس كيهاني فاصل</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محدود</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شناخته شده 10</w:t>
      </w:r>
      <w:r w:rsidRPr="006406C2">
        <w:rPr>
          <w:rFonts w:ascii="Tahoma" w:eastAsia="Times New Roman" w:hAnsi="Tahoma" w:cs="B Nazanin"/>
          <w:sz w:val="32"/>
          <w:szCs w:val="32"/>
          <w:vertAlign w:val="superscript"/>
          <w:rtl/>
        </w:rPr>
        <w:t>24</w:t>
      </w:r>
      <w:r w:rsidRPr="006406C2">
        <w:rPr>
          <w:rFonts w:ascii="Tahoma" w:eastAsia="Times New Roman" w:hAnsi="Tahoma" w:cs="B Nazanin"/>
          <w:sz w:val="32"/>
          <w:szCs w:val="32"/>
          <w:rtl/>
        </w:rPr>
        <w:t xml:space="preserve"> كيلومتر است. (يعني يك ميليون ميليارد ميليارد كيلومتر!)</w:t>
      </w:r>
      <w:r w:rsidR="00CE7B05">
        <w:rPr>
          <w:rFonts w:ascii="Times New Roman" w:eastAsia="Times New Roman" w:hAnsi="Times New Roman" w:cs="B Nazanin" w:hint="cs"/>
          <w:sz w:val="32"/>
          <w:szCs w:val="32"/>
          <w:rtl/>
        </w:rPr>
        <w:t xml:space="preserve"> </w:t>
      </w:r>
      <w:r w:rsidRPr="006406C2">
        <w:rPr>
          <w:rFonts w:ascii="Tahoma" w:eastAsia="Times New Roman" w:hAnsi="Tahoma" w:cs="B Nazanin"/>
          <w:sz w:val="32"/>
          <w:szCs w:val="32"/>
          <w:rtl/>
        </w:rPr>
        <w:t>براي شناخت بيشتر فاصله‌هاي نجومي و كيهاني چند مثال مي‌زنيم. شعاع زمين 6400 كيلومتر است و يك هواپيماي جت تجاري مي‌تواند در مدت حدود 40 ساعت زمين را دور بزند. نزديك‌ترين جسم كيهاني به زمين،‌</w:t>
      </w:r>
      <w:r>
        <w:rPr>
          <w:rFonts w:ascii="Tahoma" w:eastAsia="Times New Roman" w:hAnsi="Tahoma" w:cs="B Nazanin" w:hint="cs"/>
          <w:sz w:val="32"/>
          <w:szCs w:val="32"/>
          <w:rtl/>
        </w:rPr>
        <w:t xml:space="preserve"> </w:t>
      </w:r>
      <w:r w:rsidRPr="006406C2">
        <w:rPr>
          <w:rFonts w:ascii="Tahoma" w:eastAsia="Times New Roman" w:hAnsi="Tahoma" w:cs="B Nazanin"/>
          <w:sz w:val="32"/>
          <w:szCs w:val="32"/>
          <w:rtl/>
        </w:rPr>
        <w:t>كر</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ماه است كه در فاصل</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حدوداً چهارصدهزار كيلومتري قرار دارد. آپولوي 11 كه بشر را براي اولين بار به ماه برد، چهار روز در راه بود تا اين فاصله را طي كرد. فاصله زمين تا خورشيد حدود 150 ميليون كيلومتر است اگر آپولو 11- مي‌خواست اين فاصله را طي كند تقريباً 1/4 سال طول مي‌كشيد. براي فاصله‌هاي كيهاني از واحد سال نوري استفاده مي‌كنند كه با توجه به سرعت نور كه در هر ثانيه 300 هزار كيلومتر مي‌باشد مسافت طي شده توسط نور در يكسال حدود 10</w:t>
      </w:r>
      <w:r w:rsidRPr="006406C2">
        <w:rPr>
          <w:rFonts w:ascii="Tahoma" w:eastAsia="Times New Roman" w:hAnsi="Tahoma" w:cs="B Nazanin"/>
          <w:sz w:val="32"/>
          <w:szCs w:val="32"/>
          <w:vertAlign w:val="superscript"/>
          <w:rtl/>
        </w:rPr>
        <w:t>13</w:t>
      </w:r>
      <w:r w:rsidRPr="006406C2">
        <w:rPr>
          <w:rFonts w:ascii="Tahoma" w:eastAsia="Times New Roman" w:hAnsi="Tahoma" w:cs="B Nazanin"/>
          <w:sz w:val="32"/>
          <w:szCs w:val="32"/>
          <w:rtl/>
        </w:rPr>
        <w:t xml:space="preserve"> كيلومتر است. (ده هزار ميليارد كيلومتر) يك پرتو نور فاصله خورشيد تا زمين را</w:t>
      </w:r>
      <w:r w:rsidRPr="006406C2">
        <w:rPr>
          <w:rFonts w:ascii="Cambria" w:eastAsia="Times New Roman" w:hAnsi="Cambria" w:cs="Cambria" w:hint="cs"/>
          <w:sz w:val="32"/>
          <w:szCs w:val="32"/>
          <w:rtl/>
        </w:rPr>
        <w:t> </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در</w:t>
      </w:r>
      <w:r w:rsidRPr="006406C2">
        <w:rPr>
          <w:rFonts w:ascii="Tahoma" w:eastAsia="Times New Roman" w:hAnsi="Tahoma" w:cs="B Nazanin"/>
          <w:sz w:val="32"/>
          <w:szCs w:val="32"/>
          <w:rtl/>
        </w:rPr>
        <w:t xml:space="preserve"> </w:t>
      </w:r>
      <w:r w:rsidRPr="006406C2">
        <w:rPr>
          <w:rFonts w:ascii="Tahoma" w:eastAsia="Times New Roman" w:hAnsi="Tahoma" w:cs="B Nazanin" w:hint="cs"/>
          <w:sz w:val="32"/>
          <w:szCs w:val="32"/>
          <w:rtl/>
        </w:rPr>
        <w:t>حدود</w:t>
      </w:r>
      <w:r w:rsidRPr="006406C2">
        <w:rPr>
          <w:rFonts w:ascii="Tahoma" w:eastAsia="Times New Roman" w:hAnsi="Tahoma" w:cs="B Nazanin"/>
          <w:sz w:val="32"/>
          <w:szCs w:val="32"/>
          <w:rtl/>
        </w:rPr>
        <w:t xml:space="preserve"> 5/8 دقيقه و كل منظومه شمسي را در مدت 11 ساعت مي‌پيمايد. نزديك‌ترين ستار</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كهكشان راه شيري به ما در صورت فلكي قنطورس قرار دارد كه فاصله‌اش تا ما حدود 4 سال نوري مي باشد. اگر قرار باشد با سفينه‌ي مثل آپولو 11- به نزديك‌ترين ستاره كه همساي</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خورشيد است مسافرت كنيم يك ميليون سال طول مي‌كشد. شعراي يماني، درخشان‌ترين ستار</w:t>
      </w:r>
      <w:r>
        <w:rPr>
          <w:rFonts w:ascii="Tahoma" w:eastAsia="Times New Roman" w:hAnsi="Tahoma" w:cs="B Nazanin" w:hint="cs"/>
          <w:sz w:val="32"/>
          <w:szCs w:val="32"/>
          <w:rtl/>
        </w:rPr>
        <w:t>ه</w:t>
      </w:r>
      <w:r w:rsidRPr="006406C2">
        <w:rPr>
          <w:rFonts w:ascii="Tahoma" w:eastAsia="Times New Roman" w:hAnsi="Tahoma" w:cs="B Nazanin"/>
          <w:sz w:val="32"/>
          <w:szCs w:val="32"/>
          <w:rtl/>
        </w:rPr>
        <w:t xml:space="preserve"> آسمان، در فاصله تقريباً</w:t>
      </w:r>
      <w:r>
        <w:rPr>
          <w:rFonts w:ascii="Tahoma" w:eastAsia="Times New Roman" w:hAnsi="Tahoma" w:cs="B Nazanin"/>
          <w:sz w:val="32"/>
          <w:szCs w:val="32"/>
          <w:rtl/>
        </w:rPr>
        <w:t xml:space="preserve"> هشت سال نوري از ما قرار دارد.</w:t>
      </w:r>
      <w:r>
        <w:rPr>
          <w:rFonts w:ascii="Times New Roman" w:eastAsia="Times New Roman" w:hAnsi="Times New Roman" w:cs="B Nazanin" w:hint="cs"/>
          <w:sz w:val="32"/>
          <w:szCs w:val="32"/>
          <w:rtl/>
        </w:rPr>
        <w:t xml:space="preserve"> </w:t>
      </w:r>
    </w:p>
    <w:p w:rsidR="00E32E27" w:rsidRPr="006406C2" w:rsidRDefault="00E32E27" w:rsidP="006611F5">
      <w:pPr>
        <w:spacing w:after="0" w:line="240" w:lineRule="auto"/>
        <w:jc w:val="both"/>
        <w:rPr>
          <w:rFonts w:ascii="Times New Roman" w:eastAsia="Times New Roman" w:hAnsi="Times New Roman" w:cs="B Nazanin"/>
          <w:sz w:val="32"/>
          <w:szCs w:val="32"/>
        </w:rPr>
      </w:pPr>
      <w:r w:rsidRPr="006406C2">
        <w:rPr>
          <w:rFonts w:ascii="Times New Roman" w:eastAsia="Times New Roman" w:hAnsi="Times New Roman" w:cs="B Nazanin"/>
          <w:sz w:val="32"/>
          <w:szCs w:val="32"/>
        </w:rPr>
        <w:lastRenderedPageBreak/>
        <w:t> </w:t>
      </w:r>
      <w:r w:rsidRPr="006406C2">
        <w:rPr>
          <w:rFonts w:ascii="Tahoma" w:eastAsia="Times New Roman" w:hAnsi="Tahoma" w:cs="B Nazanin"/>
          <w:sz w:val="32"/>
          <w:szCs w:val="32"/>
          <w:rtl/>
        </w:rPr>
        <w:t xml:space="preserve">حال ببينيد قطر كهكشان راه شيري خودمان كه حدود 110 هزار سال نوري است چقدر وسعت دارد و يا كهكشاني كه در فاصله يك ميليارد سال نوري از ما قرار </w:t>
      </w:r>
      <w:r>
        <w:rPr>
          <w:rFonts w:ascii="Tahoma" w:eastAsia="Times New Roman" w:hAnsi="Tahoma" w:cs="B Nazanin"/>
          <w:sz w:val="32"/>
          <w:szCs w:val="32"/>
          <w:rtl/>
        </w:rPr>
        <w:t xml:space="preserve">دارد چقدر دور مي‌باشد!؟ </w:t>
      </w:r>
    </w:p>
    <w:p w:rsidR="00E32E27" w:rsidRPr="006406C2" w:rsidRDefault="00E32E27" w:rsidP="00E32E27">
      <w:pPr>
        <w:spacing w:before="100" w:beforeAutospacing="1" w:after="100" w:afterAutospacing="1" w:line="240" w:lineRule="auto"/>
        <w:jc w:val="both"/>
        <w:rPr>
          <w:rFonts w:ascii="Times New Roman" w:eastAsia="Times New Roman" w:hAnsi="Times New Roman" w:cs="B Nazanin"/>
          <w:sz w:val="32"/>
          <w:szCs w:val="32"/>
          <w:rtl/>
        </w:rPr>
      </w:pPr>
      <w:r w:rsidRPr="006406C2">
        <w:rPr>
          <w:rFonts w:ascii="Tahoma" w:eastAsia="Times New Roman" w:hAnsi="Tahoma" w:cs="B Nazanin"/>
          <w:sz w:val="32"/>
          <w:szCs w:val="32"/>
          <w:rtl/>
        </w:rPr>
        <w:t>ملاحظه مي‌فرمائيد كه چقدر بجاست خداوند تبارك</w:t>
      </w:r>
      <w:r w:rsidR="00554D9A">
        <w:rPr>
          <w:rFonts w:ascii="Tahoma" w:eastAsia="Times New Roman" w:hAnsi="Tahoma" w:cs="B Nazanin" w:hint="cs"/>
          <w:sz w:val="32"/>
          <w:szCs w:val="32"/>
          <w:rtl/>
        </w:rPr>
        <w:t xml:space="preserve"> و</w:t>
      </w:r>
      <w:bookmarkStart w:id="0" w:name="_GoBack"/>
      <w:bookmarkEnd w:id="0"/>
      <w:r w:rsidRPr="006406C2">
        <w:rPr>
          <w:rFonts w:ascii="Tahoma" w:eastAsia="Times New Roman" w:hAnsi="Tahoma" w:cs="B Nazanin"/>
          <w:sz w:val="32"/>
          <w:szCs w:val="32"/>
          <w:rtl/>
        </w:rPr>
        <w:t xml:space="preserve"> تعالي از ما سئوال بفرمايد:</w:t>
      </w:r>
      <w:r w:rsidRPr="006406C2">
        <w:rPr>
          <w:rFonts w:ascii="Cambria" w:eastAsia="Times New Roman" w:hAnsi="Cambria" w:cs="Cambria" w:hint="cs"/>
          <w:sz w:val="32"/>
          <w:szCs w:val="32"/>
          <w:rtl/>
        </w:rPr>
        <w:t> </w:t>
      </w:r>
      <w:r w:rsidRPr="006406C2">
        <w:rPr>
          <w:rFonts w:ascii="Tahoma" w:eastAsia="Times New Roman" w:hAnsi="Tahoma" w:cs="B Nazanin"/>
          <w:sz w:val="32"/>
          <w:szCs w:val="32"/>
          <w:rtl/>
        </w:rPr>
        <w:t xml:space="preserve"> </w:t>
      </w:r>
    </w:p>
    <w:p w:rsidR="001A71C5" w:rsidRDefault="00E32E27" w:rsidP="001A71C5">
      <w:pPr>
        <w:spacing w:before="100" w:beforeAutospacing="1" w:after="100" w:afterAutospacing="1" w:line="240" w:lineRule="auto"/>
        <w:jc w:val="both"/>
        <w:rPr>
          <w:rFonts w:ascii="Tahoma" w:eastAsia="Times New Roman" w:hAnsi="Tahoma" w:cs="B Nazanin"/>
          <w:color w:val="6600FF"/>
          <w:sz w:val="36"/>
          <w:szCs w:val="36"/>
          <w:rtl/>
        </w:rPr>
      </w:pPr>
      <w:r w:rsidRPr="00E85C40">
        <w:rPr>
          <w:rFonts w:ascii="Tahoma" w:eastAsia="Times New Roman" w:hAnsi="Tahoma" w:cs="B Nazanin"/>
          <w:color w:val="6600FF"/>
          <w:sz w:val="36"/>
          <w:szCs w:val="36"/>
          <w:rtl/>
        </w:rPr>
        <w:t>«</w:t>
      </w:r>
      <w:r w:rsidR="001A71C5" w:rsidRPr="001A71C5">
        <w:rPr>
          <w:rFonts w:ascii="Tahoma" w:eastAsia="Times New Roman" w:hAnsi="Tahoma" w:cs="B Nazanin"/>
          <w:color w:val="6600FF"/>
          <w:sz w:val="36"/>
          <w:szCs w:val="36"/>
          <w:rtl/>
        </w:rPr>
        <w:t xml:space="preserve"> أَوَلَمْ يَنظُرُواْ فِي مَلَكُوتِ السَّمَاوَاتِ وَالأَرْضِ وَمَا خَلَقَ اللّهُ مِن شَيْءٍ وَأَنْ عَسَى أَن يَكُونَ قَدِ اقْتَرَبَ أَجَلُهُمْ فَبِأَيِّ حَدِيثٍ بَعْدَهُ يُؤْمِنُونَ </w:t>
      </w:r>
      <w:r w:rsidR="001A71C5" w:rsidRPr="001A71C5">
        <w:rPr>
          <w:rFonts w:ascii="Sakkal Majalla" w:eastAsia="Times New Roman" w:hAnsi="Sakkal Majalla" w:cs="Sakkal Majalla" w:hint="cs"/>
          <w:color w:val="6600FF"/>
          <w:sz w:val="36"/>
          <w:szCs w:val="36"/>
          <w:rtl/>
        </w:rPr>
        <w:t>﴿</w:t>
      </w:r>
      <w:r w:rsidR="001A71C5" w:rsidRPr="001A71C5">
        <w:rPr>
          <w:rFonts w:ascii="Tahoma" w:eastAsia="Times New Roman" w:hAnsi="Tahoma" w:cs="B Nazanin"/>
          <w:color w:val="6600FF"/>
          <w:sz w:val="36"/>
          <w:szCs w:val="36"/>
          <w:rtl/>
        </w:rPr>
        <w:t>185</w:t>
      </w:r>
      <w:r w:rsidR="001A71C5" w:rsidRPr="001A71C5">
        <w:rPr>
          <w:rFonts w:ascii="Sakkal Majalla" w:eastAsia="Times New Roman" w:hAnsi="Sakkal Majalla" w:cs="Sakkal Majalla" w:hint="cs"/>
          <w:color w:val="6600FF"/>
          <w:sz w:val="36"/>
          <w:szCs w:val="36"/>
          <w:rtl/>
        </w:rPr>
        <w:t>﴾</w:t>
      </w:r>
      <w:r w:rsidRPr="00E85C40">
        <w:rPr>
          <w:rFonts w:ascii="Tahoma" w:eastAsia="Times New Roman" w:hAnsi="Tahoma" w:cs="B Nazanin"/>
          <w:color w:val="6600FF"/>
          <w:sz w:val="36"/>
          <w:szCs w:val="36"/>
          <w:rtl/>
        </w:rPr>
        <w:t xml:space="preserve">» </w:t>
      </w:r>
    </w:p>
    <w:p w:rsidR="00E32E27" w:rsidRPr="001A71C5" w:rsidRDefault="001A71C5" w:rsidP="001A71C5">
      <w:pPr>
        <w:spacing w:before="100" w:beforeAutospacing="1" w:after="100" w:afterAutospacing="1" w:line="240" w:lineRule="auto"/>
        <w:jc w:val="both"/>
        <w:rPr>
          <w:rFonts w:ascii="Tahoma" w:eastAsia="Times New Roman" w:hAnsi="Tahoma" w:cs="B Nazanin"/>
          <w:color w:val="008000"/>
          <w:sz w:val="36"/>
          <w:szCs w:val="36"/>
          <w:rtl/>
        </w:rPr>
      </w:pPr>
      <w:r w:rsidRPr="001A71C5">
        <w:rPr>
          <w:rFonts w:ascii="Tahoma" w:eastAsia="Times New Roman" w:hAnsi="Tahoma" w:cs="B Nazanin"/>
          <w:color w:val="008000"/>
          <w:sz w:val="36"/>
          <w:szCs w:val="36"/>
          <w:rtl/>
        </w:rPr>
        <w:t>آيا در ملكوت آسمان</w:t>
      </w:r>
      <w:r w:rsidRPr="001A71C5">
        <w:rPr>
          <w:rFonts w:ascii="Tahoma" w:eastAsia="Times New Roman" w:hAnsi="Tahoma" w:cs="B Nazanin"/>
          <w:color w:val="008000"/>
          <w:sz w:val="36"/>
          <w:szCs w:val="36"/>
          <w:rtl/>
        </w:rPr>
        <w:softHyphen/>
        <w:t xml:space="preserve">ها و زمين و هر چيزى كه خدا آفريده است ننگريسته‏اند </w:t>
      </w:r>
      <w:r w:rsidRPr="001A71C5">
        <w:rPr>
          <w:rFonts w:ascii="Tahoma" w:eastAsia="Times New Roman" w:hAnsi="Tahoma" w:cs="B Nazanin" w:hint="cs"/>
          <w:color w:val="008000"/>
          <w:sz w:val="36"/>
          <w:szCs w:val="36"/>
          <w:rtl/>
        </w:rPr>
        <w:t>(</w:t>
      </w:r>
      <w:r w:rsidRPr="001A71C5">
        <w:rPr>
          <w:rFonts w:ascii="Tahoma" w:eastAsia="Times New Roman" w:hAnsi="Tahoma" w:cs="B Nazanin"/>
          <w:color w:val="008000"/>
          <w:sz w:val="36"/>
          <w:szCs w:val="36"/>
          <w:rtl/>
        </w:rPr>
        <w:t>تا به قدرت و حكمت خدا و عاقبت عالم قيامت بينا و دانا شوند)</w:t>
      </w:r>
      <w:r w:rsidRPr="001A71C5">
        <w:rPr>
          <w:rFonts w:ascii="Tahoma" w:eastAsia="Times New Roman" w:hAnsi="Tahoma" w:cs="B Nazanin" w:hint="cs"/>
          <w:color w:val="008000"/>
          <w:sz w:val="36"/>
          <w:szCs w:val="36"/>
          <w:rtl/>
        </w:rPr>
        <w:t xml:space="preserve"> </w:t>
      </w:r>
      <w:r w:rsidRPr="001A71C5">
        <w:rPr>
          <w:rFonts w:ascii="Tahoma" w:eastAsia="Times New Roman" w:hAnsi="Tahoma" w:cs="B Nazanin"/>
          <w:color w:val="008000"/>
          <w:sz w:val="36"/>
          <w:szCs w:val="36"/>
          <w:rtl/>
        </w:rPr>
        <w:t>و اينكه شايد هنگام مرگشان نزديك شده باشد پس به كدام سخن بعد از قرآن ايمان مى‏آورند</w:t>
      </w:r>
      <w:r w:rsidRPr="001A71C5">
        <w:rPr>
          <w:rFonts w:ascii="Tahoma" w:eastAsia="Times New Roman" w:hAnsi="Tahoma" w:cs="B Nazanin" w:hint="cs"/>
          <w:color w:val="008000"/>
          <w:sz w:val="36"/>
          <w:szCs w:val="36"/>
          <w:rtl/>
        </w:rPr>
        <w:t xml:space="preserve">. </w:t>
      </w:r>
      <w:r w:rsidR="00E32E27" w:rsidRPr="001A71C5">
        <w:rPr>
          <w:rFonts w:ascii="Tahoma" w:eastAsia="Times New Roman" w:hAnsi="Tahoma" w:cs="B Nazanin" w:hint="cs"/>
          <w:color w:val="008000"/>
          <w:sz w:val="36"/>
          <w:szCs w:val="36"/>
          <w:rtl/>
        </w:rPr>
        <w:t>(</w:t>
      </w:r>
      <w:r w:rsidRPr="001A71C5">
        <w:rPr>
          <w:rFonts w:ascii="Tahoma" w:eastAsia="Times New Roman" w:hAnsi="Tahoma" w:cs="B Nazanin" w:hint="cs"/>
          <w:color w:val="008000"/>
          <w:sz w:val="36"/>
          <w:szCs w:val="36"/>
          <w:rtl/>
        </w:rPr>
        <w:t xml:space="preserve">سوره مبارکه </w:t>
      </w:r>
      <w:r w:rsidRPr="001A71C5">
        <w:rPr>
          <w:rFonts w:ascii="Tahoma" w:eastAsia="Times New Roman" w:hAnsi="Tahoma" w:cs="B Nazanin"/>
          <w:color w:val="008000"/>
          <w:sz w:val="36"/>
          <w:szCs w:val="36"/>
          <w:rtl/>
        </w:rPr>
        <w:t>اعراف</w:t>
      </w:r>
      <w:r w:rsidR="00E32E27" w:rsidRPr="001A71C5">
        <w:rPr>
          <w:rFonts w:ascii="Tahoma" w:eastAsia="Times New Roman" w:hAnsi="Tahoma" w:cs="B Nazanin" w:hint="cs"/>
          <w:color w:val="008000"/>
          <w:sz w:val="36"/>
          <w:szCs w:val="36"/>
          <w:rtl/>
        </w:rPr>
        <w:t xml:space="preserve">) </w:t>
      </w:r>
    </w:p>
    <w:p w:rsidR="00E32E27" w:rsidRDefault="00E32E27" w:rsidP="00E32E27">
      <w:pPr>
        <w:spacing w:before="100" w:beforeAutospacing="1" w:after="100" w:afterAutospacing="1" w:line="240" w:lineRule="auto"/>
        <w:jc w:val="both"/>
        <w:rPr>
          <w:rFonts w:ascii="Tahoma" w:eastAsia="Times New Roman" w:hAnsi="Tahoma" w:cs="B Nazanin"/>
          <w:sz w:val="32"/>
          <w:szCs w:val="32"/>
          <w:rtl/>
        </w:rPr>
      </w:pPr>
      <w:r w:rsidRPr="006406C2">
        <w:rPr>
          <w:rFonts w:ascii="Tahoma" w:eastAsia="Times New Roman" w:hAnsi="Tahoma" w:cs="B Nazanin"/>
          <w:sz w:val="32"/>
          <w:szCs w:val="32"/>
          <w:rtl/>
        </w:rPr>
        <w:t xml:space="preserve">همچنين اين آيات را مرور مي‌كنيم كه مي‌فرمايند: </w:t>
      </w:r>
    </w:p>
    <w:p w:rsidR="006008CE" w:rsidRDefault="00E32E27" w:rsidP="00A47096">
      <w:pPr>
        <w:spacing w:before="100" w:beforeAutospacing="1" w:after="100" w:afterAutospacing="1" w:line="240" w:lineRule="auto"/>
        <w:jc w:val="both"/>
        <w:rPr>
          <w:rFonts w:ascii="Tahoma" w:eastAsia="Times New Roman" w:hAnsi="Tahoma" w:cs="B Nazanin"/>
          <w:color w:val="6600FF"/>
          <w:sz w:val="36"/>
          <w:szCs w:val="36"/>
          <w:rtl/>
        </w:rPr>
      </w:pPr>
      <w:r w:rsidRPr="006008CE">
        <w:rPr>
          <w:rFonts w:ascii="Tahoma" w:eastAsia="Times New Roman" w:hAnsi="Tahoma" w:cs="B Nazanin"/>
          <w:color w:val="6600FF"/>
          <w:sz w:val="36"/>
          <w:szCs w:val="36"/>
          <w:rtl/>
        </w:rPr>
        <w:t>«</w:t>
      </w:r>
      <w:r w:rsidR="006008CE" w:rsidRPr="006008CE">
        <w:rPr>
          <w:rFonts w:ascii="Tahoma" w:eastAsia="Times New Roman" w:hAnsi="Tahoma" w:cs="B Nazanin"/>
          <w:color w:val="6600FF"/>
          <w:sz w:val="36"/>
          <w:szCs w:val="36"/>
          <w:rtl/>
        </w:rPr>
        <w:t xml:space="preserve"> لَخَلْقُ السَّمَاوَاتِ وَالْأَرْضِ أَكْبَرُ مِنْ خَلْقِ النَّاسِ وَلَكِنَّ أَكْثَرَ النَّاسِ لَا يَعْلَمُونَ</w:t>
      </w:r>
      <w:r w:rsidR="006008CE" w:rsidRPr="006008CE">
        <w:rPr>
          <w:rFonts w:ascii="Sakkal Majalla" w:eastAsia="Times New Roman" w:hAnsi="Sakkal Majalla" w:cs="Sakkal Majalla" w:hint="cs"/>
          <w:color w:val="6600FF"/>
          <w:sz w:val="36"/>
          <w:szCs w:val="36"/>
          <w:rtl/>
        </w:rPr>
        <w:t>﴿</w:t>
      </w:r>
      <w:r w:rsidR="006008CE" w:rsidRPr="006008CE">
        <w:rPr>
          <w:rFonts w:ascii="Tahoma" w:eastAsia="Times New Roman" w:hAnsi="Tahoma" w:cs="B Nazanin"/>
          <w:color w:val="6600FF"/>
          <w:sz w:val="36"/>
          <w:szCs w:val="36"/>
          <w:rtl/>
        </w:rPr>
        <w:t>57</w:t>
      </w:r>
      <w:r w:rsidR="006008CE" w:rsidRPr="006008CE">
        <w:rPr>
          <w:rFonts w:ascii="Sakkal Majalla" w:eastAsia="Times New Roman" w:hAnsi="Sakkal Majalla" w:cs="Sakkal Majalla" w:hint="cs"/>
          <w:color w:val="6600FF"/>
          <w:sz w:val="36"/>
          <w:szCs w:val="36"/>
          <w:rtl/>
        </w:rPr>
        <w:t>﴾</w:t>
      </w:r>
      <w:r w:rsidRPr="006008CE">
        <w:rPr>
          <w:rFonts w:ascii="Tahoma" w:eastAsia="Times New Roman" w:hAnsi="Tahoma" w:cs="B Nazanin"/>
          <w:color w:val="6600FF"/>
          <w:sz w:val="36"/>
          <w:szCs w:val="36"/>
          <w:rtl/>
        </w:rPr>
        <w:t xml:space="preserve">» </w:t>
      </w:r>
    </w:p>
    <w:p w:rsidR="00FC1C93" w:rsidRPr="00FC1C93" w:rsidRDefault="00A47096" w:rsidP="00FC1C93">
      <w:pPr>
        <w:spacing w:before="100" w:beforeAutospacing="1" w:after="100" w:afterAutospacing="1" w:line="240" w:lineRule="auto"/>
        <w:jc w:val="both"/>
        <w:rPr>
          <w:rFonts w:ascii="Tahoma" w:eastAsia="Times New Roman" w:hAnsi="Tahoma" w:cs="B Nazanin"/>
          <w:color w:val="008000"/>
          <w:sz w:val="36"/>
          <w:szCs w:val="36"/>
          <w:rtl/>
        </w:rPr>
      </w:pPr>
      <w:r w:rsidRPr="00A47096">
        <w:rPr>
          <w:rFonts w:ascii="Tahoma" w:eastAsia="Times New Roman" w:hAnsi="Tahoma" w:cs="B Nazanin"/>
          <w:color w:val="008000"/>
          <w:sz w:val="36"/>
          <w:szCs w:val="36"/>
          <w:rtl/>
        </w:rPr>
        <w:t>البته خلقت زمين و آسمان‌ها بسيار بزرگتر و مهمتر از خلقت بشر است و ليكن اكثر مردم اين معنا را درك نمي‌كنند.</w:t>
      </w:r>
      <w:r w:rsidRPr="00A47096">
        <w:rPr>
          <w:rFonts w:ascii="Tahoma" w:eastAsia="Times New Roman" w:hAnsi="Tahoma" w:cs="B Nazanin" w:hint="cs"/>
          <w:color w:val="008000"/>
          <w:sz w:val="36"/>
          <w:szCs w:val="36"/>
          <w:rtl/>
        </w:rPr>
        <w:t xml:space="preserve"> </w:t>
      </w:r>
      <w:r w:rsidRPr="00A47096">
        <w:rPr>
          <w:rFonts w:ascii="Tahoma" w:eastAsia="Times New Roman" w:hAnsi="Tahoma" w:cs="B Nazanin"/>
          <w:color w:val="008000"/>
          <w:sz w:val="36"/>
          <w:szCs w:val="36"/>
          <w:rtl/>
        </w:rPr>
        <w:t>(</w:t>
      </w:r>
      <w:r w:rsidRPr="00A47096">
        <w:rPr>
          <w:rFonts w:ascii="Tahoma" w:eastAsia="Times New Roman" w:hAnsi="Tahoma" w:cs="B Nazanin" w:hint="cs"/>
          <w:color w:val="008000"/>
          <w:sz w:val="36"/>
          <w:szCs w:val="36"/>
          <w:rtl/>
        </w:rPr>
        <w:t xml:space="preserve">سوره مبارکه </w:t>
      </w:r>
      <w:r w:rsidRPr="00A47096">
        <w:rPr>
          <w:rFonts w:ascii="Tahoma" w:eastAsia="Times New Roman" w:hAnsi="Tahoma" w:cs="B Nazanin"/>
          <w:color w:val="008000"/>
          <w:sz w:val="36"/>
          <w:szCs w:val="36"/>
          <w:rtl/>
        </w:rPr>
        <w:t>غافر</w:t>
      </w:r>
      <w:r w:rsidRPr="00A47096">
        <w:rPr>
          <w:rFonts w:ascii="Tahoma" w:eastAsia="Times New Roman" w:hAnsi="Tahoma" w:cs="B Nazanin" w:hint="cs"/>
          <w:color w:val="008000"/>
          <w:sz w:val="36"/>
          <w:szCs w:val="36"/>
          <w:rtl/>
        </w:rPr>
        <w:t>)</w:t>
      </w:r>
      <w:r w:rsidR="00FC1C93">
        <w:rPr>
          <w:rFonts w:ascii="Tahoma" w:eastAsia="Times New Roman" w:hAnsi="Tahoma" w:cs="B Nazanin" w:hint="cs"/>
          <w:color w:val="008000"/>
          <w:sz w:val="36"/>
          <w:szCs w:val="36"/>
          <w:rtl/>
        </w:rPr>
        <w:t xml:space="preserve"> </w:t>
      </w:r>
    </w:p>
    <w:p w:rsidR="00E32E27" w:rsidRDefault="00E32E27" w:rsidP="00A47096">
      <w:pPr>
        <w:spacing w:before="100" w:beforeAutospacing="1" w:after="100" w:afterAutospacing="1" w:line="240" w:lineRule="auto"/>
        <w:jc w:val="both"/>
        <w:rPr>
          <w:rFonts w:ascii="Tahoma" w:eastAsia="Times New Roman" w:hAnsi="Tahoma" w:cs="B Nazanin"/>
          <w:color w:val="6600FF"/>
          <w:sz w:val="36"/>
          <w:szCs w:val="36"/>
          <w:rtl/>
        </w:rPr>
      </w:pPr>
      <w:r w:rsidRPr="006008CE">
        <w:rPr>
          <w:rFonts w:ascii="Tahoma" w:eastAsia="Times New Roman" w:hAnsi="Tahoma" w:cs="B Nazanin"/>
          <w:color w:val="6600FF"/>
          <w:sz w:val="36"/>
          <w:szCs w:val="36"/>
          <w:rtl/>
        </w:rPr>
        <w:t>«</w:t>
      </w:r>
      <w:r w:rsidR="006008CE" w:rsidRPr="006008CE">
        <w:rPr>
          <w:rFonts w:ascii="Tahoma" w:eastAsia="Times New Roman" w:hAnsi="Tahoma" w:cs="B Nazanin"/>
          <w:color w:val="6600FF"/>
          <w:sz w:val="36"/>
          <w:szCs w:val="36"/>
          <w:rtl/>
        </w:rPr>
        <w:t xml:space="preserve"> أَأَنتُمْ أَشَدُّ خَلْقًا أَمِ السَّمَاء بَنَاهَا</w:t>
      </w:r>
      <w:r w:rsidR="006008CE">
        <w:rPr>
          <w:rFonts w:ascii="Tahoma" w:eastAsia="Times New Roman" w:hAnsi="Tahoma" w:cs="B Nazanin" w:hint="cs"/>
          <w:color w:val="6600FF"/>
          <w:sz w:val="36"/>
          <w:szCs w:val="36"/>
          <w:rtl/>
        </w:rPr>
        <w:t xml:space="preserve"> </w:t>
      </w:r>
      <w:r w:rsidR="006008CE" w:rsidRPr="006008CE">
        <w:rPr>
          <w:rFonts w:ascii="Sakkal Majalla" w:eastAsia="Times New Roman" w:hAnsi="Sakkal Majalla" w:cs="Sakkal Majalla" w:hint="cs"/>
          <w:color w:val="6600FF"/>
          <w:sz w:val="36"/>
          <w:szCs w:val="36"/>
          <w:rtl/>
        </w:rPr>
        <w:t>﴿</w:t>
      </w:r>
      <w:r w:rsidR="006008CE" w:rsidRPr="006008CE">
        <w:rPr>
          <w:rFonts w:ascii="Tahoma" w:eastAsia="Times New Roman" w:hAnsi="Tahoma" w:cs="B Nazanin"/>
          <w:color w:val="6600FF"/>
          <w:sz w:val="36"/>
          <w:szCs w:val="36"/>
          <w:rtl/>
        </w:rPr>
        <w:t>27</w:t>
      </w:r>
      <w:r w:rsidR="006008CE" w:rsidRPr="006008CE">
        <w:rPr>
          <w:rFonts w:ascii="Sakkal Majalla" w:eastAsia="Times New Roman" w:hAnsi="Sakkal Majalla" w:cs="Sakkal Majalla" w:hint="cs"/>
          <w:color w:val="6600FF"/>
          <w:sz w:val="36"/>
          <w:szCs w:val="36"/>
          <w:rtl/>
        </w:rPr>
        <w:t>﴾</w:t>
      </w:r>
      <w:r w:rsidR="006008CE">
        <w:rPr>
          <w:rFonts w:ascii="Tahoma" w:eastAsia="Times New Roman" w:hAnsi="Tahoma" w:cs="B Nazanin" w:hint="cs"/>
          <w:color w:val="6600FF"/>
          <w:sz w:val="36"/>
          <w:szCs w:val="36"/>
          <w:rtl/>
        </w:rPr>
        <w:t xml:space="preserve"> </w:t>
      </w:r>
      <w:r w:rsidR="006008CE" w:rsidRPr="006008CE">
        <w:rPr>
          <w:rFonts w:ascii="Tahoma" w:eastAsia="Times New Roman" w:hAnsi="Tahoma" w:cs="B Nazanin"/>
          <w:color w:val="6600FF"/>
          <w:sz w:val="36"/>
          <w:szCs w:val="36"/>
          <w:rtl/>
        </w:rPr>
        <w:t>رَفَعَ سَمْكَهَا فَسَوَّاهَا</w:t>
      </w:r>
      <w:r w:rsidR="006008CE" w:rsidRPr="006008CE">
        <w:rPr>
          <w:rFonts w:ascii="Sakkal Majalla" w:eastAsia="Times New Roman" w:hAnsi="Sakkal Majalla" w:cs="Sakkal Majalla" w:hint="cs"/>
          <w:color w:val="6600FF"/>
          <w:sz w:val="36"/>
          <w:szCs w:val="36"/>
          <w:rtl/>
        </w:rPr>
        <w:t>﴿</w:t>
      </w:r>
      <w:r w:rsidR="006008CE" w:rsidRPr="006008CE">
        <w:rPr>
          <w:rFonts w:ascii="Tahoma" w:eastAsia="Times New Roman" w:hAnsi="Tahoma" w:cs="B Nazanin"/>
          <w:color w:val="6600FF"/>
          <w:sz w:val="36"/>
          <w:szCs w:val="36"/>
          <w:rtl/>
        </w:rPr>
        <w:t>28</w:t>
      </w:r>
      <w:r w:rsidR="006008CE" w:rsidRPr="006008CE">
        <w:rPr>
          <w:rFonts w:ascii="Sakkal Majalla" w:eastAsia="Times New Roman" w:hAnsi="Sakkal Majalla" w:cs="Sakkal Majalla" w:hint="cs"/>
          <w:color w:val="6600FF"/>
          <w:sz w:val="36"/>
          <w:szCs w:val="36"/>
          <w:rtl/>
        </w:rPr>
        <w:t>﴾</w:t>
      </w:r>
      <w:r w:rsidRPr="006008CE">
        <w:rPr>
          <w:rFonts w:ascii="Tahoma" w:eastAsia="Times New Roman" w:hAnsi="Tahoma" w:cs="B Nazanin"/>
          <w:color w:val="6600FF"/>
          <w:sz w:val="36"/>
          <w:szCs w:val="36"/>
          <w:rtl/>
        </w:rPr>
        <w:t xml:space="preserve">» </w:t>
      </w:r>
    </w:p>
    <w:p w:rsidR="006008CE" w:rsidRPr="00A47096" w:rsidRDefault="006008CE" w:rsidP="006008CE">
      <w:pPr>
        <w:spacing w:before="100" w:beforeAutospacing="1" w:after="100" w:afterAutospacing="1" w:line="240" w:lineRule="auto"/>
        <w:jc w:val="both"/>
        <w:rPr>
          <w:rFonts w:ascii="Tahoma" w:eastAsia="Times New Roman" w:hAnsi="Tahoma" w:cs="B Nazanin"/>
          <w:color w:val="008000"/>
          <w:sz w:val="36"/>
          <w:szCs w:val="36"/>
          <w:rtl/>
        </w:rPr>
      </w:pPr>
      <w:r w:rsidRPr="006008CE">
        <w:rPr>
          <w:rFonts w:ascii="Tahoma" w:eastAsia="Times New Roman" w:hAnsi="Tahoma" w:cs="B Nazanin"/>
          <w:color w:val="008000"/>
          <w:sz w:val="36"/>
          <w:szCs w:val="36"/>
          <w:rtl/>
        </w:rPr>
        <w:t>آيا آفرينش شما دشوارتر است</w:t>
      </w:r>
      <w:r w:rsidRPr="00A47096">
        <w:rPr>
          <w:rFonts w:ascii="Tahoma" w:eastAsia="Times New Roman" w:hAnsi="Tahoma" w:cs="B Nazanin" w:hint="cs"/>
          <w:color w:val="008000"/>
          <w:sz w:val="36"/>
          <w:szCs w:val="36"/>
          <w:rtl/>
        </w:rPr>
        <w:t xml:space="preserve"> </w:t>
      </w:r>
      <w:r w:rsidRPr="006008CE">
        <w:rPr>
          <w:rFonts w:ascii="Tahoma" w:eastAsia="Times New Roman" w:hAnsi="Tahoma" w:cs="B Nazanin"/>
          <w:color w:val="008000"/>
          <w:sz w:val="36"/>
          <w:szCs w:val="36"/>
          <w:rtl/>
        </w:rPr>
        <w:t>يا آسمانى كه [او] آن را بر</w:t>
      </w:r>
      <w:r w:rsidRPr="00A47096">
        <w:rPr>
          <w:rFonts w:ascii="Tahoma" w:eastAsia="Times New Roman" w:hAnsi="Tahoma" w:cs="B Nazanin" w:hint="cs"/>
          <w:color w:val="008000"/>
          <w:sz w:val="36"/>
          <w:szCs w:val="36"/>
          <w:rtl/>
        </w:rPr>
        <w:t xml:space="preserve"> </w:t>
      </w:r>
      <w:r w:rsidRPr="006008CE">
        <w:rPr>
          <w:rFonts w:ascii="Tahoma" w:eastAsia="Times New Roman" w:hAnsi="Tahoma" w:cs="B Nazanin"/>
          <w:color w:val="008000"/>
          <w:sz w:val="36"/>
          <w:szCs w:val="36"/>
          <w:rtl/>
        </w:rPr>
        <w:t>پا كرده است</w:t>
      </w:r>
      <w:r w:rsidRPr="00A47096">
        <w:rPr>
          <w:rFonts w:ascii="Tahoma" w:eastAsia="Times New Roman" w:hAnsi="Tahoma" w:cs="B Nazanin" w:hint="cs"/>
          <w:color w:val="008000"/>
          <w:sz w:val="36"/>
          <w:szCs w:val="36"/>
          <w:rtl/>
        </w:rPr>
        <w:t xml:space="preserve"> </w:t>
      </w:r>
      <w:r w:rsidRPr="006008CE">
        <w:rPr>
          <w:rFonts w:ascii="Tahoma" w:eastAsia="Times New Roman" w:hAnsi="Tahoma" w:cs="B Nazanin"/>
          <w:color w:val="008000"/>
          <w:sz w:val="36"/>
          <w:szCs w:val="36"/>
          <w:rtl/>
        </w:rPr>
        <w:t>(27)</w:t>
      </w:r>
      <w:r w:rsidRPr="00A47096">
        <w:rPr>
          <w:rFonts w:ascii="Tahoma" w:eastAsia="Times New Roman" w:hAnsi="Tahoma" w:cs="B Nazanin" w:hint="cs"/>
          <w:color w:val="008000"/>
          <w:sz w:val="36"/>
          <w:szCs w:val="36"/>
          <w:rtl/>
        </w:rPr>
        <w:t xml:space="preserve"> </w:t>
      </w:r>
      <w:r w:rsidRPr="006008CE">
        <w:rPr>
          <w:rFonts w:ascii="Tahoma" w:eastAsia="Times New Roman" w:hAnsi="Tahoma" w:cs="B Nazanin"/>
          <w:color w:val="008000"/>
          <w:sz w:val="36"/>
          <w:szCs w:val="36"/>
          <w:rtl/>
        </w:rPr>
        <w:t>سقفش را بر</w:t>
      </w:r>
      <w:r w:rsidRPr="00A47096">
        <w:rPr>
          <w:rFonts w:ascii="Tahoma" w:eastAsia="Times New Roman" w:hAnsi="Tahoma" w:cs="B Nazanin" w:hint="cs"/>
          <w:color w:val="008000"/>
          <w:sz w:val="36"/>
          <w:szCs w:val="36"/>
          <w:rtl/>
        </w:rPr>
        <w:t xml:space="preserve"> </w:t>
      </w:r>
      <w:r w:rsidRPr="006008CE">
        <w:rPr>
          <w:rFonts w:ascii="Tahoma" w:eastAsia="Times New Roman" w:hAnsi="Tahoma" w:cs="B Nazanin"/>
          <w:color w:val="008000"/>
          <w:sz w:val="36"/>
          <w:szCs w:val="36"/>
          <w:rtl/>
        </w:rPr>
        <w:t>افراشت و آن را [به اندازه معين] درست كرد</w:t>
      </w:r>
      <w:r w:rsidRPr="00A47096">
        <w:rPr>
          <w:rFonts w:ascii="Tahoma" w:eastAsia="Times New Roman" w:hAnsi="Tahoma" w:cs="B Nazanin" w:hint="cs"/>
          <w:color w:val="008000"/>
          <w:sz w:val="36"/>
          <w:szCs w:val="36"/>
          <w:rtl/>
        </w:rPr>
        <w:t xml:space="preserve"> </w:t>
      </w:r>
      <w:r w:rsidRPr="006008CE">
        <w:rPr>
          <w:rFonts w:ascii="Tahoma" w:eastAsia="Times New Roman" w:hAnsi="Tahoma" w:cs="B Nazanin"/>
          <w:color w:val="008000"/>
          <w:sz w:val="36"/>
          <w:szCs w:val="36"/>
          <w:rtl/>
        </w:rPr>
        <w:t>(28)</w:t>
      </w:r>
      <w:r w:rsidR="00A47096" w:rsidRPr="00A47096">
        <w:rPr>
          <w:rFonts w:ascii="Tahoma" w:eastAsia="Times New Roman" w:hAnsi="Tahoma" w:cs="B Nazanin"/>
          <w:color w:val="008000"/>
          <w:sz w:val="36"/>
          <w:szCs w:val="36"/>
          <w:rtl/>
        </w:rPr>
        <w:t xml:space="preserve"> (</w:t>
      </w:r>
      <w:r w:rsidR="00A47096" w:rsidRPr="00A47096">
        <w:rPr>
          <w:rFonts w:ascii="Tahoma" w:eastAsia="Times New Roman" w:hAnsi="Tahoma" w:cs="B Nazanin" w:hint="cs"/>
          <w:color w:val="008000"/>
          <w:sz w:val="36"/>
          <w:szCs w:val="36"/>
          <w:rtl/>
        </w:rPr>
        <w:t xml:space="preserve">سوره مبارکه </w:t>
      </w:r>
      <w:r w:rsidR="00A47096" w:rsidRPr="00A47096">
        <w:rPr>
          <w:rFonts w:ascii="Tahoma" w:eastAsia="Times New Roman" w:hAnsi="Tahoma" w:cs="B Nazanin"/>
          <w:color w:val="008000"/>
          <w:sz w:val="36"/>
          <w:szCs w:val="36"/>
          <w:rtl/>
        </w:rPr>
        <w:t>نازعات)</w:t>
      </w:r>
    </w:p>
    <w:p w:rsidR="00E32E27" w:rsidRDefault="00E32E27" w:rsidP="00E32E27">
      <w:pPr>
        <w:spacing w:before="100" w:beforeAutospacing="1" w:after="100" w:afterAutospacing="1" w:line="240" w:lineRule="auto"/>
        <w:jc w:val="both"/>
        <w:rPr>
          <w:rFonts w:ascii="Times New Roman" w:eastAsia="Times New Roman" w:hAnsi="Times New Roman" w:cs="B Nazanin"/>
          <w:sz w:val="32"/>
          <w:szCs w:val="32"/>
          <w:rtl/>
        </w:rPr>
      </w:pPr>
      <w:r w:rsidRPr="006406C2">
        <w:rPr>
          <w:rFonts w:ascii="Tahoma" w:eastAsia="Times New Roman" w:hAnsi="Tahoma" w:cs="B Nazanin"/>
          <w:sz w:val="32"/>
          <w:szCs w:val="32"/>
          <w:rtl/>
        </w:rPr>
        <w:t>ما معتقديم كه قرآن كتاب هدايت براي انسان</w:t>
      </w:r>
      <w:r>
        <w:rPr>
          <w:rFonts w:ascii="Tahoma" w:eastAsia="Times New Roman" w:hAnsi="Tahoma" w:cs="B Nazanin"/>
          <w:sz w:val="32"/>
          <w:szCs w:val="32"/>
          <w:rtl/>
        </w:rPr>
        <w:softHyphen/>
      </w:r>
      <w:r w:rsidRPr="006406C2">
        <w:rPr>
          <w:rFonts w:ascii="Tahoma" w:eastAsia="Times New Roman" w:hAnsi="Tahoma" w:cs="B Nazanin"/>
          <w:sz w:val="32"/>
          <w:szCs w:val="32"/>
          <w:rtl/>
        </w:rPr>
        <w:t>هاست و حاوي تمام چيزهايي است كه بشر در حوزه ايمان و عمل بدان</w:t>
      </w:r>
      <w:r>
        <w:rPr>
          <w:rFonts w:ascii="Tahoma" w:eastAsia="Times New Roman" w:hAnsi="Tahoma" w:cs="B Nazanin"/>
          <w:sz w:val="32"/>
          <w:szCs w:val="32"/>
          <w:rtl/>
        </w:rPr>
        <w:softHyphen/>
      </w:r>
      <w:r w:rsidRPr="006406C2">
        <w:rPr>
          <w:rFonts w:ascii="Tahoma" w:eastAsia="Times New Roman" w:hAnsi="Tahoma" w:cs="B Nazanin"/>
          <w:sz w:val="32"/>
          <w:szCs w:val="32"/>
          <w:rtl/>
        </w:rPr>
        <w:t>ها نياز دارد. به نظر ما قرآن يك دائره‌المعارف علمي نيست و نبايد قرآن را با نظريه‌هاي متغير علمي الزاماً تطبيق داد. از طرف ديگر نمي‌توان كتمان كرد كه در قرآن اشارات مكرر به پديده‌هاي طبيعي آمده است. اما اين</w:t>
      </w:r>
      <w:r>
        <w:rPr>
          <w:rFonts w:ascii="Tahoma" w:eastAsia="Times New Roman" w:hAnsi="Tahoma" w:cs="B Nazanin"/>
          <w:sz w:val="32"/>
          <w:szCs w:val="32"/>
          <w:rtl/>
        </w:rPr>
        <w:softHyphen/>
      </w:r>
      <w:r w:rsidRPr="006406C2">
        <w:rPr>
          <w:rFonts w:ascii="Tahoma" w:eastAsia="Times New Roman" w:hAnsi="Tahoma" w:cs="B Nazanin"/>
          <w:sz w:val="32"/>
          <w:szCs w:val="32"/>
          <w:rtl/>
        </w:rPr>
        <w:t>ها براي تعليم علوم نيست. بلكه هدف آن</w:t>
      </w:r>
      <w:r>
        <w:rPr>
          <w:rFonts w:ascii="Tahoma" w:eastAsia="Times New Roman" w:hAnsi="Tahoma" w:cs="B Nazanin"/>
          <w:sz w:val="32"/>
          <w:szCs w:val="32"/>
          <w:rtl/>
        </w:rPr>
        <w:softHyphen/>
      </w:r>
      <w:r w:rsidRPr="006406C2">
        <w:rPr>
          <w:rFonts w:ascii="Tahoma" w:eastAsia="Times New Roman" w:hAnsi="Tahoma" w:cs="B Nazanin"/>
          <w:sz w:val="32"/>
          <w:szCs w:val="32"/>
          <w:rtl/>
        </w:rPr>
        <w:t>ها تشويق مردم است به تعلم علوم طبيعي و در نتيجه به عظمت خلقت و</w:t>
      </w:r>
      <w:r>
        <w:rPr>
          <w:rFonts w:ascii="Tahoma" w:eastAsia="Times New Roman" w:hAnsi="Tahoma" w:cs="B Nazanin"/>
          <w:sz w:val="32"/>
          <w:szCs w:val="32"/>
          <w:rtl/>
        </w:rPr>
        <w:t xml:space="preserve"> در نهايت نزديكي به خالق جهان.</w:t>
      </w:r>
      <w:r>
        <w:rPr>
          <w:rFonts w:ascii="Times New Roman" w:eastAsia="Times New Roman" w:hAnsi="Times New Roman" w:cs="B Nazanin" w:hint="cs"/>
          <w:sz w:val="32"/>
          <w:szCs w:val="32"/>
          <w:rtl/>
        </w:rPr>
        <w:t xml:space="preserve"> </w:t>
      </w:r>
    </w:p>
    <w:p w:rsidR="00C00733" w:rsidRPr="006406C2" w:rsidRDefault="00C00733" w:rsidP="00E32E27">
      <w:pPr>
        <w:spacing w:before="100" w:beforeAutospacing="1" w:after="100" w:afterAutospacing="1" w:line="240" w:lineRule="auto"/>
        <w:jc w:val="both"/>
        <w:rPr>
          <w:rFonts w:ascii="Times New Roman" w:eastAsia="Times New Roman" w:hAnsi="Times New Roman" w:cs="B Nazanin"/>
          <w:sz w:val="32"/>
          <w:szCs w:val="32"/>
          <w:rtl/>
        </w:rPr>
      </w:pPr>
    </w:p>
    <w:p w:rsidR="00053520" w:rsidRPr="00C00733" w:rsidRDefault="00C00733">
      <w:pPr>
        <w:rPr>
          <w:rFonts w:asciiTheme="majorBidi" w:hAnsiTheme="majorBidi" w:cstheme="majorBidi"/>
          <w:color w:val="FF0000"/>
          <w:sz w:val="28"/>
          <w:szCs w:val="28"/>
        </w:rPr>
      </w:pPr>
      <w:r w:rsidRPr="00C00733">
        <w:rPr>
          <w:rFonts w:asciiTheme="majorBidi" w:hAnsiTheme="majorBidi" w:cstheme="majorBidi"/>
          <w:color w:val="FF0000"/>
          <w:sz w:val="28"/>
          <w:szCs w:val="28"/>
        </w:rPr>
        <w:t>http://miracleofquran.org/index.aspx?pid=120</w:t>
      </w:r>
    </w:p>
    <w:sectPr w:rsidR="00053520" w:rsidRPr="00C00733" w:rsidSect="006611F5">
      <w:pgSz w:w="11906" w:h="16838"/>
      <w:pgMar w:top="709"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94"/>
    <w:rsid w:val="00052970"/>
    <w:rsid w:val="00053520"/>
    <w:rsid w:val="000C781F"/>
    <w:rsid w:val="000D777F"/>
    <w:rsid w:val="00103834"/>
    <w:rsid w:val="00123892"/>
    <w:rsid w:val="00123EC0"/>
    <w:rsid w:val="001A71C5"/>
    <w:rsid w:val="001C1164"/>
    <w:rsid w:val="001C191E"/>
    <w:rsid w:val="001D0DEA"/>
    <w:rsid w:val="001D1EB9"/>
    <w:rsid w:val="00237AEA"/>
    <w:rsid w:val="002E74A9"/>
    <w:rsid w:val="0033737D"/>
    <w:rsid w:val="00351A79"/>
    <w:rsid w:val="0040430E"/>
    <w:rsid w:val="00554D9A"/>
    <w:rsid w:val="005C1C56"/>
    <w:rsid w:val="005F7267"/>
    <w:rsid w:val="006008CE"/>
    <w:rsid w:val="006324A0"/>
    <w:rsid w:val="00654D94"/>
    <w:rsid w:val="006611F5"/>
    <w:rsid w:val="006730FB"/>
    <w:rsid w:val="00677511"/>
    <w:rsid w:val="00680959"/>
    <w:rsid w:val="006D16CB"/>
    <w:rsid w:val="006F0D61"/>
    <w:rsid w:val="00736447"/>
    <w:rsid w:val="00794294"/>
    <w:rsid w:val="00827E1D"/>
    <w:rsid w:val="00880F42"/>
    <w:rsid w:val="008B0CFB"/>
    <w:rsid w:val="008B24FD"/>
    <w:rsid w:val="008B6FA1"/>
    <w:rsid w:val="008E1F6D"/>
    <w:rsid w:val="00960EAE"/>
    <w:rsid w:val="00966D1C"/>
    <w:rsid w:val="00970A2E"/>
    <w:rsid w:val="009F044E"/>
    <w:rsid w:val="009F7D8D"/>
    <w:rsid w:val="00A47096"/>
    <w:rsid w:val="00A97E22"/>
    <w:rsid w:val="00C00733"/>
    <w:rsid w:val="00C179D1"/>
    <w:rsid w:val="00C5217D"/>
    <w:rsid w:val="00CE7B05"/>
    <w:rsid w:val="00D5255C"/>
    <w:rsid w:val="00D72BC4"/>
    <w:rsid w:val="00DA7A32"/>
    <w:rsid w:val="00DE7BF2"/>
    <w:rsid w:val="00E32E27"/>
    <w:rsid w:val="00EF1951"/>
    <w:rsid w:val="00F153C9"/>
    <w:rsid w:val="00FC1C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7B2A9-7058-49D3-8E0C-05365CC6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27"/>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8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ya ali</cp:lastModifiedBy>
  <cp:revision>15</cp:revision>
  <dcterms:created xsi:type="dcterms:W3CDTF">2012-07-03T18:05:00Z</dcterms:created>
  <dcterms:modified xsi:type="dcterms:W3CDTF">2012-07-06T05:29:00Z</dcterms:modified>
</cp:coreProperties>
</file>